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EA" w:rsidRDefault="00C76EEA" w:rsidP="008B5CDE">
      <w:pPr>
        <w:jc w:val="center"/>
        <w:rPr>
          <w:rFonts w:ascii="Verdana" w:hAnsi="Verdana"/>
          <w:b/>
          <w:sz w:val="24"/>
          <w:szCs w:val="24"/>
        </w:rPr>
      </w:pPr>
    </w:p>
    <w:p w:rsidR="00E9287C" w:rsidRDefault="00C76EEA" w:rsidP="00C76EEA">
      <w:pPr>
        <w:jc w:val="center"/>
        <w:rPr>
          <w:rFonts w:ascii="Verdana" w:hAnsi="Verdana"/>
          <w:b/>
          <w:sz w:val="24"/>
          <w:szCs w:val="24"/>
        </w:rPr>
      </w:pPr>
      <w:r>
        <w:rPr>
          <w:rFonts w:ascii="Book Antiqua" w:hAnsi="Book Antiqua" w:cs="Tahoma"/>
          <w:i/>
          <w:noProof/>
          <w:color w:val="000000"/>
          <w:lang w:val="es-MX" w:eastAsia="es-MX"/>
        </w:rPr>
        <mc:AlternateContent>
          <mc:Choice Requires="wpg">
            <w:drawing>
              <wp:inline distT="0" distB="0" distL="0" distR="0" wp14:anchorId="6553C179" wp14:editId="593226A8">
                <wp:extent cx="1743075" cy="619125"/>
                <wp:effectExtent l="0" t="0" r="0" b="0"/>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619125"/>
                          <a:chOff x="0" y="0"/>
                          <a:chExt cx="1730" cy="1006"/>
                        </a:xfrm>
                      </wpg:grpSpPr>
                      <pic:pic xmlns:pic="http://schemas.openxmlformats.org/drawingml/2006/picture">
                        <pic:nvPicPr>
                          <pic:cNvPr id="2" name="Picture 44"/>
                          <pic:cNvPicPr>
                            <a:picLocks noChangeArrowheads="1"/>
                          </pic:cNvPicPr>
                        </pic:nvPicPr>
                        <pic:blipFill>
                          <a:blip r:embed="rId5"/>
                          <a:srcRect/>
                          <a:stretch>
                            <a:fillRect/>
                          </a:stretch>
                        </pic:blipFill>
                        <pic:spPr bwMode="auto">
                          <a:xfrm>
                            <a:off x="0" y="0"/>
                            <a:ext cx="1730" cy="1006"/>
                          </a:xfrm>
                          <a:prstGeom prst="rect">
                            <a:avLst/>
                          </a:prstGeom>
                          <a:noFill/>
                          <a:ln w="12700">
                            <a:noFill/>
                            <a:miter lim="800000"/>
                            <a:headEnd/>
                            <a:tailEnd/>
                          </a:ln>
                        </pic:spPr>
                      </pic:pic>
                      <wps:wsp>
                        <wps:cNvPr id="3" name="Rectangle 45"/>
                        <wps:cNvSpPr>
                          <a:spLocks noChangeArrowheads="1"/>
                        </wps:cNvSpPr>
                        <wps:spPr bwMode="auto">
                          <a:xfrm>
                            <a:off x="92" y="61"/>
                            <a:ext cx="1506" cy="844"/>
                          </a:xfrm>
                          <a:prstGeom prst="rect">
                            <a:avLst/>
                          </a:prstGeom>
                          <a:noFill/>
                          <a:ln w="12700">
                            <a:noFill/>
                            <a:miter lim="800000"/>
                            <a:headEnd/>
                            <a:tailEnd/>
                          </a:ln>
                        </wps:spPr>
                        <wps:bodyPr/>
                      </wps:wsp>
                    </wpg:wgp>
                  </a:graphicData>
                </a:graphic>
              </wp:inline>
            </w:drawing>
          </mc:Choice>
          <mc:Fallback>
            <w:pict>
              <v:group w14:anchorId="25F4E981" id="Group 43" o:spid="_x0000_s1026" style="width:137.25pt;height:48.75pt;mso-position-horizontal-relative:char;mso-position-vertical-relative:line" coordsize="1730,10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f6JfYAgAAbAcAAA4AAABkcnMvZTJvRG9jLnhtbMRV227bMAx9H7B/&#10;EPze2rm0TY0kxbBeMKDbgnX7AEWWbaG6QVLi5O9Hyo7TJLt0fVmAGJQlUoc8h/T0ZqMkWXPnhdGz&#10;ZHCeJYRrZgqhq1ny4/v92SQhPlBdUGk0nyVb7pOb+ft308bmfGhqIwvuCATRPm/sLKlDsHmaelZz&#10;Rf25sVzDZmmcogGWrkoLRxuIrmQ6zLLLtDGusM4w7j28vW03k3mMX5acha9l6XkgcpYAthCfLj6X&#10;+EznU5pXjtpasA4GfQMKRYWGS/tQtzRQsnLiJJQSzBlvynDOjEpNWQrGYw6QzSA7yubBmZWNuVR5&#10;U9m+TFDaozq9OSz7sl44IgrgLiGaKqAo3krGI6xNY6scjjw4+2QXrk0QzEfDnj1sp8f7uK7aw2TZ&#10;fDYFxKOrYGJtNqVTGAKyJptIwbangG8CYfBycDUeZVcXCWGwdzm4HgwvWo5YDUSeuLH6rnccAb/o&#10;NQBZoE9K8/bGiLJDNZ9awXL4d8UE66SYfxcdeIWV40kXRL0qhqLueWXPgHdLg1gKKcI2ahiKg6D0&#10;eiEYFhkXe16GO15gFy8l4zFmtzvUulBMKbJCtPlYU13xD86Zpua08Mgt1uPQJS4P7lxKYe+FlMgR&#10;2l120C1HavtFgVol3xq2UlyHtjUdl5Co0b4W1ifE5VwtOSjNfSoiIJp7x75BiwI4sIPjgdVolgCi&#10;ew8k9hsR8R4kpuNBlW8V2m/1AsV0PjxwowgaABgwRgXT9aNHtIBqdwTxaoNli1lITRqo9/Aqy6LH&#10;iy0lAow6KdQsmWT4a4WNFN3pInoHKmRrww1Sd5xhkp0JOWNTwqz0O3pgdULQP42Dp5paDmAx7F52&#10;o53skAjQkwThxVbsju3mgW+HwR9kd+CAi1eRdg26jyOgrVI/Hy6guWObT9o+6Lt8T8n/Z22XZVvU&#10;pSm2C4eywffAXLTiSAfr4Jvxch1P7T+S858A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4y1koN0AAAAEAQAADwAAAGRycy9kb3ducmV2LnhtbEyPQUvDQBCF70L/wzIFb3aTaqxNsyml&#10;qKci2AribZqdJqHZ2ZDdJum/d/Wil4HHe7z3TbYeTSN66lxtWUE8i0AQF1bXXCr4OLzcPYFwHllj&#10;Y5kUXMnBOp/cZJhqO/A79XtfilDCLkUFlfdtKqUrKjLoZrYlDt7JdgZ9kF0pdYdDKDeNnEfRozRY&#10;c1iosKVtRcV5fzEKXgccNvfxc787n7bXr0Py9rmLSanb6bhZgfA0+r8w/OAHdMgD09FeWDvRKAiP&#10;+N8bvPniIQFxVLBcJCDzTP6Hz78BAAD//wMAUEsDBBQABgAIAAAAIQCSn0CuDxQAAHA3AAAUAAAA&#10;ZHJzL21lZGlhL2ltYWdlMS53bWbMW3l4VEW2r+4O2UPCEgggGGUZFIPggiDKJOxrCBB2whYIBIEg&#10;+AZ9okYHlVHnyedTUdx4DooSQDY1QpSMKLI/BB4gKDAIEUFD2EK6zqmb96t7+6aTcEM3fPOHne+k&#10;9jq/s9Sp6nurD+7asliIU+WnypeF7vMkuwU+LdNcIkIIz8omQtQV03SVqANqFRorEkQ5PkLEYUw5&#10;RpVjnBD7PEKPMHuEmz30RA19Nc3NmhDRRKSnpqXVF6vPinZoEvVB+xs+r7P4RII0h0izlxBucclT&#10;dU4wEbG+XvXNXiEiWrhQo0l/aoGi3FoanYt2F3u+DtVzSLcuC41D3CpCkEvCkDCk7LbHWrUuszXE&#10;FQMJLTwNfBKfxGBNSyDvTkDRaJqZvdtiCj1/pKk9nYuoyLncmmfluTVnXfa4wk0EdUOKPUXAuSFU&#10;j6yMvsizIbQO6pz1/h5w7PgD6T3arfHWpG23o7Y9AbX9BqT85oa0bc2d5HJX03aR5yhwrjW1He0+&#10;6ll7DR0vAvfNfygda7w16TjEUce1Aup4IaQsuCEdW3MnuUKq6fio5wBwLvfp+IBn+TV0/DK4b/xD&#10;6VjjrUnHoY46Dguo4wWQcv0N6diaO8kVWk3HBzy7gfN9n453e96/ho6fB/d1fygda7w16diKi9Uj&#10;c0SNOrZ3oqcgZR6ktKKtPYsV9e3aSF9rZKW9QuNoGnqLKBGve6aFqnJVbs1g9w33jYm4gZhvoU5C&#10;rK8a83d7FkIDk3zWW+x6x13bF+nr+vabcJTTypaUhoR3qLQ3YjcpNzeXit21hW93bYz+1v46IDtz&#10;ds6cnKxHEtNy5k6enZaTPfORKN/s0RW7qxBZ1eaF6vDx49CzhQiNw+XbYfUOFe1+PWJ97H3IXcEm&#10;1ggpkkWItnkhomfPnuYeq+tyff9yfZlcXYNCYWGhKPyxUHy4vUSUU4lYsmQpqnMFDhUwlbaWlSn3&#10;Fez98x53lKn/eysh1NoQJkKtqeKwjo5ti4xCLg7byjX5W7Tjmo7xWdvalYeX1i7T54UGIQtEcZjw&#10;LjKs2ULNowxkd9vnitqmZ9V3F3Lvy3psPeTurROCXJIrWlhpjJmWuGqb6Z9c5eX+04+WyTqT+C3h&#10;l3ORkWwUh/U2qs+nbdfM59N+rOHu4rBcGRhrsmFjTTb+fVhLjXVl3cJIWucsbVntuhZyS0tRbhtr&#10;kxCW3cPWlZUa9SAJudMMJPgsNFWBMbemzM6eMD0xdcLs2Tlz7VlizdnauhJMyaudv9yak9vlEnrG&#10;uyKHynbl2pe7DRyY1qdb157CVc9V3/WbyISf/S4OmTO5cVoI1hKzynNpUNgYjsOc5M41vRb7qLk4&#10;K/CKCY9Z8saZ85e4gkN8u4m4Dn9R3tCHuMfglPQ+w1ISU1O69RmYmtI/sXsPMUZMwt9Q/GUgnypa&#10;mLnmZilDNEfbGORTkctAi6WN4OVLLo9Q7cLKVHDyWXKVuCw5A1kk3pTvI9XV/NbQtU+P1B5D0lMG&#10;A68lw1AxDLg1ehu1hWJW0FrWK888hVd4QQMfz1YebeHExJ4pA/r075MyuLVoLUaIqeJRM22N3NQK&#10;rsH6QlpZWtlpGkG2p+t4UNVH9Vq3I4b2QkTMShEjDjUtPKHiHq+eaY8XKbFMo+O0x4u0TEtT363X&#10;ZrCIEmlJab7xkdcJUZ0qvqijUk3IbKvWNr8NaYQhvKQ0kRLLkHp3qiXe1UZiGdLSG0HYTuUbHX2x&#10;F9qqpDMrLpa4LKTXQuiXxdZhCLdTibTaQCp2qnZitbHaQKquH2FaWS6dpgWGkw79mtEeei2Eflls&#10;hP29uZRWJhRS46TMNY6TUEjp+hHu4XbyDfUwO+0UjLap6iXp1Bah7pUZaLMlw75d4a9+jVaXLBGS&#10;6p72TufXQXe0tPAkiibqKdlEzZHxaoasq6bIGDVBRqnRMlINlxFqAPI9ZJz6M9rvl41UR3mL6iDv&#10;AJaOoBTk+6nOMg3tQ1Q3OVT1lulqkBykRsn+KlP2VtmyO+ZNxvxd1DzQ0/I+9VfZVs2XLZA2QznY&#10;1WHpZoYMJKFtu1iRbkrYWnjUWKl4pGQegrQ/qKd0AXEYkMdAgobqLiBpL5NUO9kZ1B3l/uoeSNRJ&#10;jlQPyrGqqxyveoEGgYbLMZBuuBqH9omyr5oELUyGpOPkQDUEmhiItB/G95QPqD7ydlBTaKUuxsci&#10;H432aJUu66F/AsZFY45gNRAGOTJUlqN36LZ4zBdIO377az9KCJmMUWOhiev34zQ13kQTiKPfHhbH&#10;LIwaDz1dm6OTTpzqnFbKFc6ncWocB0Lm10UX01OaihiVT5FqB0WoY6BLyEdwlEoAJTHWHzMP4Cs8&#10;jKPVcI5X/biJSuab1R3cBn3vVEV0h/IgksVze9WK70T/dupB7qLSua8aymmg4SqNe6A+VRk0WJ0C&#10;fUHBSrWXT8qX1UvkJPFe/lWGoy2QxH5bNDMljhH7MXIvR9EP/AAd5yw6y09RCc+nS/wElfJDiHJZ&#10;dIFH0K+cRmc4nM7x2aD9dTwi5MvqyYCo/HZobKKKEg+p0/Jh5aFZKoXGq9E0SWUgfYgy1V9QN5nm&#10;qR70vFLyGXBw0p9TnZPeLnAyZ9UQiy9wN74FbcHrtLWJvq7wwkMu8Ri+wONBmXyRs7iUpzJxNrtV&#10;NoerKRyjMrmuGgsvSudGqg8nqG5cRw3mSDWaBaiMR3GwUrSHF2opAiH167mtiTRe3IWR7VV3vk8N&#10;5M7w6T9j1XRXk7i3yuKBaioPBdqRQDsG5bFAnKEyUB7Ow9QQtA3jIWoED1AjuQ8oGfn7VG9H1MFK&#10;sofnY2/8PqDH+P24qynJzeIm7CjF/Jr8ld+Se/iMvMzFUvJhrIoQ+HNnUCZd5ifJpZZRlPoGq3Ub&#10;3Y00XW1GrHiXpqnpNFt1ogwlaLI6Lqeps3KhOiXnqMWyK+ZOUc9hb3hBdlAvyvag25FvCWqGeifp&#10;nOqcPHChKpGtjUcdTwOrlZdcxozrsGsXUxtNRSFGfqVq8ZeqPqg5f6Xa8SbVGdQb+VReDzuvhp0L&#10;1WT+Djbdgdi0W/Xig+h7GPHuEGLaYdWRj8A3fkD/I7D3Kdi/GGMugMrUeD6D+vPqNr6kGrJXyaDj&#10;2CvQdEvjmGMce0XNBO5j12H/ZqbEMeJVjHxFPUdvqA/pHdj0Q7WPlquDtFLtpVVqC32Gujy1gZaq&#10;9fSBmk8fq1lBIy43Ee8PiMq/vhqbqKJEuJFD0UYuRRkfUzm4u40CpN8i3Ym6Qqpv5FFTYx41MqY7&#10;ognWi7aoMkkqKSBC/7q5x0SYIHaplrRLNaPvVAPaouqAYkBhKHtouyqXuxTL75WUB8HhKOik8soz&#10;KBej/jzaL6LfRRVF51UcnVMN6axqQqcx3y84z5/C3MFKsAbrINZoGlACv47TTAlaiQ2qPqwbT2uQ&#10;rlO1kQ+jAmXITUD5tSqV29VFoD8vT4DDRXVJSkhRjlVeywinMCOWQo26ZKh6VIbxJaAL0MAFFQGq&#10;BRKQxpBFkPonSLxXuekApN4JqXeqSPpf8NsLyfeD/3bQblAh5tgEClbyhaoNtTaMgJL7bWdH7+0Y&#10;uUx1oPfV/bRQzYB/59AnaiJtwJ77kdoIjVymjaqUdiA9jhMKpCePcZkijCXkVY/DE7NQnkmJRjZF&#10;Gp1grzZBoy5Qd1CI8TfHVbwDbZdUl4AS+W2pI2MLTy2xAz68FxL9iBmKkP6GcrB6PKLaYsyCgFz9&#10;etQzt/B4hB55VA0E5QbNrQB9tfzB77k2twL1NB3DaEbqJJtTndaPfqNY+TlzHmJ2aA07Rx726O/V&#10;owF3Dr8u7LPLGkT5Fdjx89Q00HTkZ/IqlcNr1Sz+HFSAfCHqN+NksEVN5G04q2wDt81qAnaaKfwZ&#10;6BOcFoKV4rBPiuD1aHu/HnkYnI9hLzuBPekUEP0KZL8D8QWgvAK0EqlC2UC9wnlGmnvXRLRl8mXs&#10;fedBv4OKQMeU84kreEkSEAFvrfAI26cPq8bwrASswEZYYQmIjI3JfnaTCLtW/nbut4eljxjz2XhL&#10;rAynWZyQOdU5eU8u5csEdj53PEPdqA5vdVzbz1AvWkFbfVL6n/VYeGvjebZeUzFiPvo9Q5m0AH8v&#10;0cf0Gn1Jb1IhvUUb6W1aSUtRt5jepf+mRfQqjcf/vo6rwQn7bya+jRWatnk3NnlHiUvUk8poFOgF&#10;+g08ztESpMupmNah7gNy8UsUwUOpFndz5Bm8Dr3Q4ddX4eho4mgsNpBXLqJa9ApFUi71pr8Cz2J6&#10;FjroR+9RZ6DKQPlN6OJN+oepk3zaRhvw/Ooz8tKndAVak+h/noZTCSXTJcxxhZ6gSM6lOO6Otgg6&#10;AB7B4l0Mm18hZ5u/A92U0rSKiGHrtIspS1PxETCtoIvQYggvp3heQS1B7UEpnEe9+H9oFL9DE3kl&#10;aD3y+ZTGGymZv0HfrdD2t3QL0jt5G3Xm76g38qm8j8bzj6DjoCLK4EOoP0ZN+QSFs7ZVsHLlQQcl&#10;8DUnX8lH278opsJGuo/eafJJyk2wzTa070P6A5Hv2Ym1BpNwm0T31WvPqW+w2LbjmfA+mnjVetHj&#10;9d6j23dQc9oBf7V1bqUx5luNltX6BMs3j0bCZzJr5JtHo2kn+py+Bt/KfZz4OtU52WAxfOFiDX63&#10;mNK5EG2WzFfHE3tfWgK/eouyeDF8dDFNR34m/C0HfjeLPwTlIf8J6tfSVP4U/pRPI0HpKI+Dj2bx&#10;B6B3aXLQ+9I2H2YLl/0OsLZoa9otXuj2bZh/F43mPcC2H3wPgv8R4DgGOgVMvyA9A5xn6SGkU1Ce&#10;iPpxfBLpz6BjlIn+kzA2E/MMc8QWrI6XmmubHJ8NrqKv5O8V/n21LAV0URbQWfk5nZLr6LhcQz/I&#10;VXQAtBvlb+VGKpTfYo49oMPIn6Bv5CnaAdorT6LvUfqX/JFOyh/oF3kI8xzAfNeH+0zFc0t7DaSa&#10;em4pPqaf5Ad0SC6lfaDdchltkx+D/0r6J3B+KfNpg/ySvpDbIP8+pIdRPk4bZRFtkmdoM+TeIs8B&#10;6zlgPUcH5W/AexpzFkHOo6BDdEL+hPIJ2o9x2+V+9N0CKgB9ivJ62iVX0//Jz9DnC/RdTceClm0F&#10;HQHPnx1totvywb+6f1nPSI+j7YhccQNvF076eDrP+zPwHIHN/j3PXp1s7FTnFBPi+Jz3EM9yfO4R&#10;x+15/zXaJvHIq/apm0x/iRYdMPZ27sSJ3JXrcj+O41RuxoP4Dk7jB1Huyz14OHfH07kUPGG723HN&#10;OeF9j3uZmKrrtZnJN0bo9vfA4wMeyssw+xo89/uCp/A/8dxvK9KdKO/g0byZB3M+UOSjv5OunOqc&#10;8DTnZHkIsji1teYB1I3nVex59ppKMLFGitvQ3hrPw+7iHLqPH6EOPIE6otyZs0GZyA9H24Cg99+7&#10;+Wf5NbBU182tJr9YcS/a7+b36F5uwxmwTyZvorE4JWTyKtBUmoHncvP5J3oDFtoAyuMCWsqptIyL&#10;gl5rlj4GXiVzKxNDHTGGu0nILFvw57I5n5CtuBdk7AVZj8lloOW8Ra7kg/JDLpfvcidaww/SHj4g&#10;C3isfBq6nsIDgsbyNifTBp5+FRb9NrsF7sf+A+1v8xDIN4nyeCKt5fH0CY+mVTiTroXcn3BK0Lrv&#10;hHdZa7nUMcZcu63oGuOKzbaq9qx6/0W/542HPOSOM98GV9yicLvrpmfPmDwnMXXy3MTBOTMmzMSd&#10;ANsDdarvG1g3X3SsaxDyF7WWZ5Z18t30CRWJqK38nSjWdzenWG4141Y9dzHeVzpjs54oXM/dnE7w&#10;sbV4Vlx9vsoIZwJhVhAIiyoQFt0gwmBX/whY/TXOcnwXHGueW/UZdwT3lqPgv9mcKucg/TtG1fTN&#10;07oDUvnU6zTaCZ9TnVNUyuZB8mF4anVN2z5hpbFVfKNUnjcGyV+9NaG2fWO9N5v1nlbP/SJlV4tD&#10;tt9e2zecpHCqc5KsF/ay1xEfnNr68kXvKwHa9DpgvMuv/EY/tuJ+R/X1ECf6on8LT3PRn92yH0fJ&#10;vlxb9uc6SBuinCgHcEuZyrfJNG4rh/A9cgTj5gB3AN0vx/ADiGU9ENPul8/wrfJZvkk+j3F/w/gX&#10;OBoUirwLdcr7LHu9T/MV7zy+7J3Ll7wPg6ZBnolIR6FuGNoGoU8q+garqzHg85/8pwovqMmy9o2G&#10;OGFH8HFcV+KdmZyGGXKQzgI9zPXkbK4vp3I86uNRH48+8XI8aCw3leO4GfI3Q+pmKMcHHcH7Ys4x&#10;nBAQpbVqdCxsbNokSgwBolSM1jP0Q74v0KaCBoEGgHAikYORpoOC1dlEbgWbpARE49eZjWYet5GP&#10;8Z1yIqw/E54wB/QY6El4xNPcCdRG5nJr+QQ4OKFxqnPycmsFtAuI0K+vaaa+7hbppi9d8I7j896p&#10;WEczQf8BepxLvLmg+ahfgD4vwtdeYvL+Hb75XxyBWFZbvggdv8CN5QJY+jm+Rc7nFpCotXwKlMvN&#10;IWUiJGuKcmOU66NcTz7ODeSj3AhaqCfnwt/nci2QC+Vy7yMs4FVuOQM0mT1yAodgrbjhUW45GjQU&#10;/VJB/TGmHzD0QXsvNrz9sAYGcqnjGnDSoFOdk1Zxb5Rwb7TaOcKOZ7Yuq0bM8HLcHr1S8+1RO2Im&#10;U8XtUarp9uj1R0y/FP57yDC0+XGS2mkvSHJVvX+td3MrSggR6pur6m0mPULH0CYhr3qmVroLbt3f&#10;tu9v6l7h6KWfo4ea969dvnOJ1U+3x/ra/b9U8jE0E41Cj7Z+LaUvuVp7lvWNugRPjCx5qt7+1/id&#10;+Vq/Dkhyhd0gX1s+W19Vf9lRM1/rlx9Jrlo3yNfCXQLclrxVf7VTM1/rVz1JLs8N8rVwlwC3xde2&#10;n2WHmvla7Um4VXy99tWnQCH+HwAA//8DAFBLAQItABQABgAIAAAAIQC/V5zlDAEAABUCAAATAAAA&#10;AAAAAAAAAAAAAAAAAABbQ29udGVudF9UeXBlc10ueG1sUEsBAi0AFAAGAAgAAAAhADj9If/WAAAA&#10;lAEAAAsAAAAAAAAAAAAAAAAAPQEAAF9yZWxzLy5yZWxzUEsBAi0AFAAGAAgAAAAhAKGf6JfYAgAA&#10;bAcAAA4AAAAAAAAAAAAAAAAAPAIAAGRycy9lMm9Eb2MueG1sUEsBAi0AFAAGAAgAAAAhAE+hrsW6&#10;AAAAIQEAABkAAAAAAAAAAAAAAAAAQAUAAGRycy9fcmVscy9lMm9Eb2MueG1sLnJlbHNQSwECLQAU&#10;AAYACAAAACEA4y1koN0AAAAEAQAADwAAAAAAAAAAAAAAAAAxBgAAZHJzL2Rvd25yZXYueG1sUEsB&#10;Ai0AFAAGAAgAAAAhAJKfQK4PFAAAcDcAABQAAAAAAAAAAAAAAAAAOwcAAGRycy9tZWRpYS9pbWFn&#10;ZTEud21mUEsFBgAAAAAGAAYAfAEAAH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1730;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NUwgAAANoAAAAPAAAAZHJzL2Rvd25yZXYueG1sRI/NasMw&#10;EITvhbyD2EBvjRwfSutECSGQYGig5O++WBvLxFrZlmo7bx8VCj0OM/MNs1yPthY9db5yrGA+S0AQ&#10;F05XXCq4nHdvHyB8QNZYOyYFD/KwXk1elphpN/CR+lMoRYSwz1CBCaHJpPSFIYt+5hri6N1cZzFE&#10;2ZVSdzhEuK1lmiTv0mLFccFgQ1tDxf30YxUc+fG5zw/b9loV/L3pv3Bu7q1Sr9NxswARaAz/4b92&#10;rhWk8Hsl3gC5egIAAP//AwBQSwECLQAUAAYACAAAACEA2+H2y+4AAACFAQAAEwAAAAAAAAAAAAAA&#10;AAAAAAAAW0NvbnRlbnRfVHlwZXNdLnhtbFBLAQItABQABgAIAAAAIQBa9CxbvwAAABUBAAALAAAA&#10;AAAAAAAAAAAAAB8BAABfcmVscy8ucmVsc1BLAQItABQABgAIAAAAIQBwcKNUwgAAANoAAAAPAAAA&#10;AAAAAAAAAAAAAAcCAABkcnMvZG93bnJldi54bWxQSwUGAAAAAAMAAwC3AAAA9gIAAAAA&#10;" strokeweight="1pt">
                  <v:imagedata r:id="rId6" o:title=""/>
                  <o:lock v:ext="edit" aspectratio="f"/>
                </v:shape>
                <v:rect id="Rectangle 45" o:spid="_x0000_s1028" style="position:absolute;left:92;top:61;width:1506;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HKwwAAANoAAAAPAAAAZHJzL2Rvd25yZXYueG1sRI9ba8JA&#10;FITfC/6H5Qh9qxu1BI2uEixCoReois+H7DEJZs+G3W0u/75bKPRxmJlvmO1+MI3oyPnasoL5LAFB&#10;XFhdc6ngcj4+rUD4gKyxsUwKRvKw300etphp2/MXdadQighhn6GCKoQ2k9IXFRn0M9sSR+9mncEQ&#10;pSuldthHuGnkIklSabDmuFBhS4eKivvp2yhYf7jre16PRZp6+/ymP19CgmelHqdDvgERaAj/4b/2&#10;q1awhN8r8QbI3Q8AAAD//wMAUEsBAi0AFAAGAAgAAAAhANvh9svuAAAAhQEAABMAAAAAAAAAAAAA&#10;AAAAAAAAAFtDb250ZW50X1R5cGVzXS54bWxQSwECLQAUAAYACAAAACEAWvQsW78AAAAVAQAACwAA&#10;AAAAAAAAAAAAAAAfAQAAX3JlbHMvLnJlbHNQSwECLQAUAAYACAAAACEAMbRxysMAAADaAAAADwAA&#10;AAAAAAAAAAAAAAAHAgAAZHJzL2Rvd25yZXYueG1sUEsFBgAAAAADAAMAtwAAAPcCAAAAAA==&#10;" filled="f" stroked="f" strokeweight="1pt"/>
                <w10:anchorlock/>
              </v:group>
            </w:pict>
          </mc:Fallback>
        </mc:AlternateContent>
      </w:r>
      <w:r w:rsidR="006A0012" w:rsidRPr="008B5CDE">
        <w:rPr>
          <w:rFonts w:ascii="Verdana" w:hAnsi="Verdana"/>
          <w:b/>
          <w:sz w:val="24"/>
          <w:szCs w:val="24"/>
        </w:rPr>
        <w:t xml:space="preserve">COOPERATIVA MULTIACTIVA NACIONAL DE </w:t>
      </w:r>
      <w:r>
        <w:rPr>
          <w:rFonts w:ascii="Verdana" w:hAnsi="Verdana"/>
          <w:b/>
          <w:sz w:val="24"/>
          <w:szCs w:val="24"/>
        </w:rPr>
        <w:t xml:space="preserve">  </w:t>
      </w:r>
      <w:r w:rsidR="006A0012" w:rsidRPr="008B5CDE">
        <w:rPr>
          <w:rFonts w:ascii="Verdana" w:hAnsi="Verdana"/>
          <w:b/>
          <w:sz w:val="24"/>
          <w:szCs w:val="24"/>
        </w:rPr>
        <w:t>BIENESTAR FAMILIAR COOPICBF</w:t>
      </w:r>
    </w:p>
    <w:p w:rsidR="00C76EEA" w:rsidRPr="008B5CDE" w:rsidRDefault="00C76EEA" w:rsidP="00C76EEA">
      <w:pPr>
        <w:jc w:val="center"/>
        <w:rPr>
          <w:rFonts w:ascii="Verdana" w:hAnsi="Verdana"/>
          <w:b/>
          <w:sz w:val="24"/>
          <w:szCs w:val="24"/>
        </w:rPr>
      </w:pPr>
    </w:p>
    <w:p w:rsidR="006A0012" w:rsidRPr="008B5CDE" w:rsidRDefault="006A0012" w:rsidP="008B5CDE">
      <w:pPr>
        <w:jc w:val="center"/>
        <w:rPr>
          <w:rFonts w:ascii="Verdana" w:hAnsi="Verdana"/>
          <w:b/>
          <w:sz w:val="24"/>
          <w:szCs w:val="24"/>
        </w:rPr>
      </w:pPr>
      <w:r w:rsidRPr="008B5CDE">
        <w:rPr>
          <w:rFonts w:ascii="Verdana" w:hAnsi="Verdana"/>
          <w:b/>
          <w:sz w:val="24"/>
          <w:szCs w:val="24"/>
        </w:rPr>
        <w:t xml:space="preserve">ACUERDO NO. </w:t>
      </w:r>
      <w:r w:rsidR="00C76EEA">
        <w:rPr>
          <w:rFonts w:ascii="Verdana" w:hAnsi="Verdana"/>
          <w:b/>
          <w:sz w:val="24"/>
          <w:szCs w:val="24"/>
        </w:rPr>
        <w:t xml:space="preserve">349 </w:t>
      </w:r>
      <w:r w:rsidRPr="008B5CDE">
        <w:rPr>
          <w:rFonts w:ascii="Verdana" w:hAnsi="Verdana"/>
          <w:b/>
          <w:sz w:val="24"/>
          <w:szCs w:val="24"/>
        </w:rPr>
        <w:t>DE FEBRERO 3 DE 2018</w:t>
      </w:r>
    </w:p>
    <w:p w:rsidR="006A0012" w:rsidRPr="00556998" w:rsidRDefault="006A0012" w:rsidP="00556998">
      <w:pPr>
        <w:jc w:val="both"/>
        <w:rPr>
          <w:rFonts w:ascii="Verdana" w:hAnsi="Verdana"/>
          <w:sz w:val="24"/>
          <w:szCs w:val="24"/>
        </w:rPr>
      </w:pPr>
      <w:r w:rsidRPr="00556998">
        <w:rPr>
          <w:rFonts w:ascii="Verdana" w:hAnsi="Verdana"/>
          <w:sz w:val="24"/>
          <w:szCs w:val="24"/>
        </w:rPr>
        <w:t xml:space="preserve">Por el cual se reglamenta convocatoria a elección de delegados a la trigésima primera asamblea general ordinaria de delegados para el periodo 2018-2021 de la </w:t>
      </w:r>
      <w:r w:rsidR="004E4C86">
        <w:rPr>
          <w:rFonts w:ascii="Verdana" w:hAnsi="Verdana"/>
          <w:sz w:val="24"/>
          <w:szCs w:val="24"/>
        </w:rPr>
        <w:t>C</w:t>
      </w:r>
      <w:r w:rsidRPr="00556998">
        <w:rPr>
          <w:rFonts w:ascii="Verdana" w:hAnsi="Verdana"/>
          <w:sz w:val="24"/>
          <w:szCs w:val="24"/>
        </w:rPr>
        <w:t xml:space="preserve">ooperativa </w:t>
      </w:r>
      <w:r w:rsidR="004E4C86">
        <w:rPr>
          <w:rFonts w:ascii="Verdana" w:hAnsi="Verdana"/>
          <w:sz w:val="24"/>
          <w:szCs w:val="24"/>
        </w:rPr>
        <w:t>M</w:t>
      </w:r>
      <w:r w:rsidRPr="00556998">
        <w:rPr>
          <w:rFonts w:ascii="Verdana" w:hAnsi="Verdana"/>
          <w:sz w:val="24"/>
          <w:szCs w:val="24"/>
        </w:rPr>
        <w:t xml:space="preserve">ultiactiva </w:t>
      </w:r>
      <w:r w:rsidR="004E4C86">
        <w:rPr>
          <w:rFonts w:ascii="Verdana" w:hAnsi="Verdana"/>
          <w:sz w:val="24"/>
          <w:szCs w:val="24"/>
        </w:rPr>
        <w:t>N</w:t>
      </w:r>
      <w:r w:rsidRPr="00556998">
        <w:rPr>
          <w:rFonts w:ascii="Verdana" w:hAnsi="Verdana"/>
          <w:sz w:val="24"/>
          <w:szCs w:val="24"/>
        </w:rPr>
        <w:t xml:space="preserve">acional de </w:t>
      </w:r>
      <w:r w:rsidR="004E4C86">
        <w:rPr>
          <w:rFonts w:ascii="Verdana" w:hAnsi="Verdana"/>
          <w:sz w:val="24"/>
          <w:szCs w:val="24"/>
        </w:rPr>
        <w:t>B</w:t>
      </w:r>
      <w:r w:rsidRPr="00556998">
        <w:rPr>
          <w:rFonts w:ascii="Verdana" w:hAnsi="Verdana"/>
          <w:sz w:val="24"/>
          <w:szCs w:val="24"/>
        </w:rPr>
        <w:t xml:space="preserve">ienestar </w:t>
      </w:r>
      <w:r w:rsidR="004E4C86">
        <w:rPr>
          <w:rFonts w:ascii="Verdana" w:hAnsi="Verdana"/>
          <w:sz w:val="24"/>
          <w:szCs w:val="24"/>
        </w:rPr>
        <w:t>F</w:t>
      </w:r>
      <w:r w:rsidRPr="00556998">
        <w:rPr>
          <w:rFonts w:ascii="Verdana" w:hAnsi="Verdana"/>
          <w:sz w:val="24"/>
          <w:szCs w:val="24"/>
        </w:rPr>
        <w:t xml:space="preserve">amiliar </w:t>
      </w:r>
      <w:r w:rsidR="004E4C86">
        <w:rPr>
          <w:rFonts w:ascii="Verdana" w:hAnsi="Verdana"/>
          <w:sz w:val="24"/>
          <w:szCs w:val="24"/>
        </w:rPr>
        <w:t>COOPICBF</w:t>
      </w:r>
    </w:p>
    <w:p w:rsidR="00C76EEA" w:rsidRDefault="00C76EEA" w:rsidP="008B5CDE">
      <w:pPr>
        <w:jc w:val="center"/>
        <w:rPr>
          <w:rFonts w:ascii="Verdana" w:hAnsi="Verdana"/>
          <w:b/>
          <w:sz w:val="24"/>
          <w:szCs w:val="24"/>
        </w:rPr>
      </w:pPr>
    </w:p>
    <w:p w:rsidR="006A0012" w:rsidRPr="008B5CDE" w:rsidRDefault="006A0012" w:rsidP="008B5CDE">
      <w:pPr>
        <w:jc w:val="center"/>
        <w:rPr>
          <w:rFonts w:ascii="Verdana" w:hAnsi="Verdana"/>
          <w:b/>
          <w:sz w:val="24"/>
          <w:szCs w:val="24"/>
        </w:rPr>
      </w:pPr>
      <w:r w:rsidRPr="008B5CDE">
        <w:rPr>
          <w:rFonts w:ascii="Verdana" w:hAnsi="Verdana"/>
          <w:b/>
          <w:sz w:val="24"/>
          <w:szCs w:val="24"/>
        </w:rPr>
        <w:t>EL CONSEJO DE ADMINSITRACION DE LA COOPERATIVA MULTIACTIVA NACIONAL DE BIENESTAR FAMILIAR</w:t>
      </w:r>
    </w:p>
    <w:p w:rsidR="006A0012" w:rsidRPr="008B5CDE" w:rsidRDefault="006A0012" w:rsidP="008B5CDE">
      <w:pPr>
        <w:jc w:val="center"/>
        <w:rPr>
          <w:rFonts w:ascii="Verdana" w:hAnsi="Verdana"/>
          <w:b/>
          <w:sz w:val="24"/>
          <w:szCs w:val="24"/>
        </w:rPr>
      </w:pPr>
    </w:p>
    <w:p w:rsidR="006A0012" w:rsidRPr="00556998" w:rsidRDefault="006A0012" w:rsidP="00556998">
      <w:pPr>
        <w:jc w:val="both"/>
        <w:rPr>
          <w:rFonts w:ascii="Verdana" w:hAnsi="Verdana"/>
          <w:sz w:val="24"/>
          <w:szCs w:val="24"/>
        </w:rPr>
      </w:pPr>
      <w:r w:rsidRPr="00556998">
        <w:rPr>
          <w:rFonts w:ascii="Verdana" w:hAnsi="Verdana"/>
          <w:sz w:val="24"/>
          <w:szCs w:val="24"/>
        </w:rPr>
        <w:t xml:space="preserve">En uso de sus facultades legales y estatutarias, y </w:t>
      </w:r>
    </w:p>
    <w:p w:rsidR="006A0012" w:rsidRPr="00556998" w:rsidRDefault="006A0012" w:rsidP="00556998">
      <w:pPr>
        <w:jc w:val="both"/>
        <w:rPr>
          <w:rFonts w:ascii="Verdana" w:hAnsi="Verdana"/>
          <w:sz w:val="24"/>
          <w:szCs w:val="24"/>
        </w:rPr>
      </w:pPr>
    </w:p>
    <w:p w:rsidR="006A0012" w:rsidRPr="008B5CDE" w:rsidRDefault="006A0012" w:rsidP="008B5CDE">
      <w:pPr>
        <w:jc w:val="center"/>
        <w:rPr>
          <w:rFonts w:ascii="Verdana" w:hAnsi="Verdana"/>
          <w:b/>
          <w:sz w:val="24"/>
          <w:szCs w:val="24"/>
        </w:rPr>
      </w:pPr>
      <w:r w:rsidRPr="008B5CDE">
        <w:rPr>
          <w:rFonts w:ascii="Verdana" w:hAnsi="Verdana"/>
          <w:b/>
          <w:sz w:val="24"/>
          <w:szCs w:val="24"/>
        </w:rPr>
        <w:t>CONSIDERANDO:</w:t>
      </w:r>
    </w:p>
    <w:p w:rsidR="006A0012" w:rsidRPr="00556998" w:rsidRDefault="006A0012" w:rsidP="00556998">
      <w:pPr>
        <w:jc w:val="both"/>
        <w:rPr>
          <w:rFonts w:ascii="Verdana" w:hAnsi="Verdana"/>
          <w:sz w:val="24"/>
          <w:szCs w:val="24"/>
        </w:rPr>
      </w:pPr>
    </w:p>
    <w:p w:rsidR="006A0012" w:rsidRPr="00556998" w:rsidRDefault="006A0012" w:rsidP="00556998">
      <w:pPr>
        <w:jc w:val="both"/>
        <w:rPr>
          <w:rFonts w:ascii="Verdana" w:hAnsi="Verdana"/>
          <w:sz w:val="24"/>
          <w:szCs w:val="24"/>
        </w:rPr>
      </w:pPr>
      <w:r w:rsidRPr="00556998">
        <w:rPr>
          <w:rFonts w:ascii="Verdana" w:hAnsi="Verdana"/>
          <w:sz w:val="24"/>
          <w:szCs w:val="24"/>
        </w:rPr>
        <w:t xml:space="preserve">1. Que el </w:t>
      </w:r>
      <w:r w:rsidR="00641FD1" w:rsidRPr="00556998">
        <w:rPr>
          <w:rFonts w:ascii="Verdana" w:hAnsi="Verdana"/>
          <w:sz w:val="24"/>
          <w:szCs w:val="24"/>
        </w:rPr>
        <w:t>artículo</w:t>
      </w:r>
      <w:r w:rsidRPr="00556998">
        <w:rPr>
          <w:rFonts w:ascii="Verdana" w:hAnsi="Verdana"/>
          <w:sz w:val="24"/>
          <w:szCs w:val="24"/>
        </w:rPr>
        <w:t xml:space="preserve"> </w:t>
      </w:r>
      <w:r w:rsidR="00641FD1" w:rsidRPr="00556998">
        <w:rPr>
          <w:rFonts w:ascii="Verdana" w:hAnsi="Verdana"/>
          <w:sz w:val="24"/>
          <w:szCs w:val="24"/>
        </w:rPr>
        <w:t>29 de</w:t>
      </w:r>
      <w:r w:rsidRPr="00556998">
        <w:rPr>
          <w:rFonts w:ascii="Verdana" w:hAnsi="Verdana"/>
          <w:sz w:val="24"/>
          <w:szCs w:val="24"/>
        </w:rPr>
        <w:t xml:space="preserve"> la Ley 79 de 1988 y el articulo</w:t>
      </w:r>
      <w:r w:rsidR="004E4C86">
        <w:rPr>
          <w:rFonts w:ascii="Verdana" w:hAnsi="Verdana"/>
          <w:sz w:val="24"/>
          <w:szCs w:val="24"/>
        </w:rPr>
        <w:t xml:space="preserve"> 45</w:t>
      </w:r>
      <w:r w:rsidRPr="00556998">
        <w:rPr>
          <w:rFonts w:ascii="Verdana" w:hAnsi="Verdana"/>
          <w:sz w:val="24"/>
          <w:szCs w:val="24"/>
        </w:rPr>
        <w:t xml:space="preserve"> del Estatuto vigente, permite que la Asamblea General Ordinaria de asociados sea sustituida por Asamblea General Ordinaria de Delegados</w:t>
      </w:r>
    </w:p>
    <w:p w:rsidR="006A0012" w:rsidRPr="00556998" w:rsidRDefault="006A0012" w:rsidP="00556998">
      <w:pPr>
        <w:jc w:val="both"/>
        <w:rPr>
          <w:rFonts w:ascii="Verdana" w:hAnsi="Verdana"/>
          <w:sz w:val="24"/>
          <w:szCs w:val="24"/>
        </w:rPr>
      </w:pPr>
      <w:r w:rsidRPr="00556998">
        <w:rPr>
          <w:rFonts w:ascii="Verdana" w:hAnsi="Verdana"/>
          <w:sz w:val="24"/>
          <w:szCs w:val="24"/>
        </w:rPr>
        <w:t>2. Que es necesario establecer un modelo de elección de delegados que permita a COOPICBF cumplir con las normas legales para garantiza</w:t>
      </w:r>
      <w:r w:rsidR="00B40254">
        <w:rPr>
          <w:rFonts w:ascii="Verdana" w:hAnsi="Verdana"/>
          <w:sz w:val="24"/>
          <w:szCs w:val="24"/>
        </w:rPr>
        <w:t>r</w:t>
      </w:r>
      <w:r w:rsidRPr="00556998">
        <w:rPr>
          <w:rFonts w:ascii="Verdana" w:hAnsi="Verdana"/>
          <w:sz w:val="24"/>
          <w:szCs w:val="24"/>
        </w:rPr>
        <w:t xml:space="preserve"> la equidad e igualdad de los participantes en dicha elección; para dar cumplimiento a los principios y valores cooperativos, especialmente el de la democracia, contemplado en el </w:t>
      </w:r>
      <w:r w:rsidR="004E4C86" w:rsidRPr="00556998">
        <w:rPr>
          <w:rFonts w:ascii="Verdana" w:hAnsi="Verdana"/>
          <w:sz w:val="24"/>
          <w:szCs w:val="24"/>
        </w:rPr>
        <w:t>artícul</w:t>
      </w:r>
      <w:r w:rsidR="004E4C86">
        <w:rPr>
          <w:rFonts w:ascii="Verdana" w:hAnsi="Verdana"/>
          <w:sz w:val="24"/>
          <w:szCs w:val="24"/>
        </w:rPr>
        <w:t>o 48</w:t>
      </w:r>
      <w:r w:rsidRPr="00556998">
        <w:rPr>
          <w:rFonts w:ascii="Verdana" w:hAnsi="Verdana"/>
          <w:sz w:val="24"/>
          <w:szCs w:val="24"/>
        </w:rPr>
        <w:t xml:space="preserve"> del estatuto.</w:t>
      </w:r>
    </w:p>
    <w:p w:rsidR="006A0012" w:rsidRPr="00556998" w:rsidRDefault="006A0012" w:rsidP="00556998">
      <w:pPr>
        <w:jc w:val="both"/>
        <w:rPr>
          <w:rFonts w:ascii="Verdana" w:hAnsi="Verdana"/>
          <w:sz w:val="24"/>
          <w:szCs w:val="24"/>
        </w:rPr>
      </w:pPr>
      <w:r w:rsidRPr="00556998">
        <w:rPr>
          <w:rFonts w:ascii="Verdana" w:hAnsi="Verdana"/>
          <w:sz w:val="24"/>
          <w:szCs w:val="24"/>
        </w:rPr>
        <w:t xml:space="preserve">3. Que de acuerdo al inciso 2 del articulo 29 de la Ley 79 de 1988 y en especial, el </w:t>
      </w:r>
      <w:r w:rsidR="00C24C40" w:rsidRPr="00556998">
        <w:rPr>
          <w:rFonts w:ascii="Verdana" w:hAnsi="Verdana"/>
          <w:sz w:val="24"/>
          <w:szCs w:val="24"/>
        </w:rPr>
        <w:t>artículo</w:t>
      </w:r>
      <w:r w:rsidRPr="00556998">
        <w:rPr>
          <w:rFonts w:ascii="Verdana" w:hAnsi="Verdana"/>
          <w:sz w:val="24"/>
          <w:szCs w:val="24"/>
        </w:rPr>
        <w:t xml:space="preserve"> </w:t>
      </w:r>
      <w:r w:rsidR="004E4C86">
        <w:rPr>
          <w:rFonts w:ascii="Verdana" w:hAnsi="Verdana"/>
          <w:sz w:val="24"/>
          <w:szCs w:val="24"/>
        </w:rPr>
        <w:t>50</w:t>
      </w:r>
      <w:r w:rsidRPr="00556998">
        <w:rPr>
          <w:rFonts w:ascii="Verdana" w:hAnsi="Verdana"/>
          <w:sz w:val="24"/>
          <w:szCs w:val="24"/>
        </w:rPr>
        <w:t xml:space="preserve"> del es</w:t>
      </w:r>
      <w:r w:rsidR="00641FD1" w:rsidRPr="00556998">
        <w:rPr>
          <w:rFonts w:ascii="Verdana" w:hAnsi="Verdana"/>
          <w:sz w:val="24"/>
          <w:szCs w:val="24"/>
        </w:rPr>
        <w:t>ta</w:t>
      </w:r>
      <w:r w:rsidRPr="00556998">
        <w:rPr>
          <w:rFonts w:ascii="Verdana" w:hAnsi="Verdana"/>
          <w:sz w:val="24"/>
          <w:szCs w:val="24"/>
        </w:rPr>
        <w:t xml:space="preserve">tuto de COOPICBF, el Consejo de </w:t>
      </w:r>
      <w:r w:rsidR="00641FD1" w:rsidRPr="00556998">
        <w:rPr>
          <w:rFonts w:ascii="Verdana" w:hAnsi="Verdana"/>
          <w:sz w:val="24"/>
          <w:szCs w:val="24"/>
        </w:rPr>
        <w:t>Administración</w:t>
      </w:r>
      <w:r w:rsidRPr="00556998">
        <w:rPr>
          <w:rFonts w:ascii="Verdana" w:hAnsi="Verdana"/>
          <w:sz w:val="24"/>
          <w:szCs w:val="24"/>
        </w:rPr>
        <w:t xml:space="preserve"> esta facultado para expedir el reglamento general de elección de delegados y el procedimiento a seguir para su elección.</w:t>
      </w:r>
    </w:p>
    <w:p w:rsidR="006A0012" w:rsidRPr="00556998" w:rsidRDefault="006A0012" w:rsidP="00556998">
      <w:pPr>
        <w:jc w:val="both"/>
        <w:rPr>
          <w:rFonts w:ascii="Verdana" w:hAnsi="Verdana"/>
          <w:sz w:val="24"/>
          <w:szCs w:val="24"/>
        </w:rPr>
      </w:pPr>
      <w:r w:rsidRPr="00556998">
        <w:rPr>
          <w:rFonts w:ascii="Verdana" w:hAnsi="Verdana"/>
          <w:sz w:val="24"/>
          <w:szCs w:val="24"/>
        </w:rPr>
        <w:t xml:space="preserve">4. </w:t>
      </w:r>
      <w:r w:rsidR="00692753" w:rsidRPr="00556998">
        <w:rPr>
          <w:rFonts w:ascii="Verdana" w:hAnsi="Verdana"/>
          <w:sz w:val="24"/>
          <w:szCs w:val="24"/>
        </w:rPr>
        <w:t xml:space="preserve">Que el numero de asociados de </w:t>
      </w:r>
      <w:r w:rsidR="00641FD1" w:rsidRPr="00556998">
        <w:rPr>
          <w:rFonts w:ascii="Verdana" w:hAnsi="Verdana"/>
          <w:sz w:val="24"/>
          <w:szCs w:val="24"/>
        </w:rPr>
        <w:t>COOPICBF, a</w:t>
      </w:r>
      <w:r w:rsidR="00692753" w:rsidRPr="00556998">
        <w:rPr>
          <w:rFonts w:ascii="Verdana" w:hAnsi="Verdana"/>
          <w:sz w:val="24"/>
          <w:szCs w:val="24"/>
        </w:rPr>
        <w:t xml:space="preserve"> diciembre 31 de 2017, es superior a cien (100) asociados</w:t>
      </w:r>
      <w:r w:rsidR="00641FD1" w:rsidRPr="00556998">
        <w:rPr>
          <w:rFonts w:ascii="Verdana" w:hAnsi="Verdana"/>
          <w:sz w:val="24"/>
          <w:szCs w:val="24"/>
        </w:rPr>
        <w:t xml:space="preserve">, lo cual conlleva la celebración de la </w:t>
      </w:r>
      <w:r w:rsidR="00641FD1" w:rsidRPr="00556998">
        <w:rPr>
          <w:rFonts w:ascii="Verdana" w:hAnsi="Verdana"/>
          <w:sz w:val="24"/>
          <w:szCs w:val="24"/>
        </w:rPr>
        <w:lastRenderedPageBreak/>
        <w:t xml:space="preserve">asamblea general ordinaria de delegados, de conformidad con lo dispuesto en el estatuto articulo </w:t>
      </w:r>
      <w:r w:rsidR="004E4C86">
        <w:rPr>
          <w:rFonts w:ascii="Verdana" w:hAnsi="Verdana"/>
          <w:sz w:val="24"/>
          <w:szCs w:val="24"/>
        </w:rPr>
        <w:t>48</w:t>
      </w:r>
    </w:p>
    <w:p w:rsidR="00641FD1" w:rsidRPr="00556998" w:rsidRDefault="00641FD1" w:rsidP="00556998">
      <w:pPr>
        <w:jc w:val="both"/>
        <w:rPr>
          <w:rFonts w:ascii="Verdana" w:hAnsi="Verdana"/>
          <w:sz w:val="24"/>
          <w:szCs w:val="24"/>
        </w:rPr>
      </w:pPr>
      <w:r w:rsidRPr="00556998">
        <w:rPr>
          <w:rFonts w:ascii="Verdana" w:hAnsi="Verdana"/>
          <w:sz w:val="24"/>
          <w:szCs w:val="24"/>
        </w:rPr>
        <w:t xml:space="preserve">5. Que según el </w:t>
      </w:r>
      <w:r w:rsidR="004E4C86" w:rsidRPr="00556998">
        <w:rPr>
          <w:rFonts w:ascii="Verdana" w:hAnsi="Verdana"/>
          <w:sz w:val="24"/>
          <w:szCs w:val="24"/>
        </w:rPr>
        <w:t>artículo</w:t>
      </w:r>
      <w:r w:rsidR="004E4C86">
        <w:rPr>
          <w:rFonts w:ascii="Verdana" w:hAnsi="Verdana"/>
          <w:sz w:val="24"/>
          <w:szCs w:val="24"/>
        </w:rPr>
        <w:t xml:space="preserve"> 49</w:t>
      </w:r>
      <w:r w:rsidR="00B17900">
        <w:rPr>
          <w:rFonts w:ascii="Verdana" w:hAnsi="Verdana"/>
          <w:sz w:val="24"/>
          <w:szCs w:val="24"/>
        </w:rPr>
        <w:t xml:space="preserve"> </w:t>
      </w:r>
      <w:r w:rsidRPr="00556998">
        <w:rPr>
          <w:rFonts w:ascii="Verdana" w:hAnsi="Verdana"/>
          <w:sz w:val="24"/>
          <w:szCs w:val="24"/>
        </w:rPr>
        <w:t xml:space="preserve">del estatuto de </w:t>
      </w:r>
      <w:r w:rsidR="004E4C86">
        <w:rPr>
          <w:rFonts w:ascii="Verdana" w:hAnsi="Verdana"/>
          <w:sz w:val="24"/>
          <w:szCs w:val="24"/>
        </w:rPr>
        <w:t>COOPICBF</w:t>
      </w:r>
      <w:r w:rsidRPr="00556998">
        <w:rPr>
          <w:rFonts w:ascii="Verdana" w:hAnsi="Verdana"/>
          <w:sz w:val="24"/>
          <w:szCs w:val="24"/>
        </w:rPr>
        <w:t>, el periodo de los delegados es de tres (3) años, contados desde la elección respectiva hasta la elección de nuevos delegados</w:t>
      </w:r>
      <w:r w:rsidR="00CE2B78">
        <w:rPr>
          <w:rFonts w:ascii="Verdana" w:hAnsi="Verdana"/>
          <w:sz w:val="24"/>
          <w:szCs w:val="24"/>
        </w:rPr>
        <w:t>.</w:t>
      </w:r>
    </w:p>
    <w:p w:rsidR="00641FD1" w:rsidRPr="00556998" w:rsidRDefault="00641FD1" w:rsidP="00556998">
      <w:pPr>
        <w:jc w:val="both"/>
        <w:rPr>
          <w:rFonts w:ascii="Verdana" w:hAnsi="Verdana"/>
          <w:sz w:val="24"/>
          <w:szCs w:val="24"/>
        </w:rPr>
      </w:pPr>
      <w:r w:rsidRPr="00556998">
        <w:rPr>
          <w:rFonts w:ascii="Verdana" w:hAnsi="Verdana"/>
          <w:sz w:val="24"/>
          <w:szCs w:val="24"/>
        </w:rPr>
        <w:t xml:space="preserve">6. </w:t>
      </w:r>
      <w:r w:rsidR="004E4C86" w:rsidRPr="00556998">
        <w:rPr>
          <w:rFonts w:ascii="Verdana" w:hAnsi="Verdana"/>
          <w:sz w:val="24"/>
          <w:szCs w:val="24"/>
        </w:rPr>
        <w:t>Que,</w:t>
      </w:r>
      <w:r w:rsidRPr="00556998">
        <w:rPr>
          <w:rFonts w:ascii="Verdana" w:hAnsi="Verdana"/>
          <w:sz w:val="24"/>
          <w:szCs w:val="24"/>
        </w:rPr>
        <w:t xml:space="preserve"> de conformidad con las disposiciones legales y estatutarias citadas, es necesario reglamentar la elección de delegados de COOPICBF para el periodo 2018-2021</w:t>
      </w:r>
    </w:p>
    <w:p w:rsidR="00641FD1" w:rsidRPr="00556998" w:rsidRDefault="00641FD1" w:rsidP="00556998">
      <w:pPr>
        <w:jc w:val="both"/>
        <w:rPr>
          <w:rFonts w:ascii="Verdana" w:hAnsi="Verdana"/>
          <w:sz w:val="24"/>
          <w:szCs w:val="24"/>
        </w:rPr>
      </w:pPr>
    </w:p>
    <w:p w:rsidR="00641FD1" w:rsidRPr="008B5CDE" w:rsidRDefault="00641FD1" w:rsidP="008B5CDE">
      <w:pPr>
        <w:jc w:val="center"/>
        <w:rPr>
          <w:rFonts w:ascii="Verdana" w:hAnsi="Verdana"/>
          <w:b/>
          <w:sz w:val="24"/>
          <w:szCs w:val="24"/>
        </w:rPr>
      </w:pPr>
      <w:r w:rsidRPr="008B5CDE">
        <w:rPr>
          <w:rFonts w:ascii="Verdana" w:hAnsi="Verdana"/>
          <w:b/>
          <w:sz w:val="24"/>
          <w:szCs w:val="24"/>
        </w:rPr>
        <w:t>ACUERDA</w:t>
      </w:r>
    </w:p>
    <w:p w:rsidR="00734CF5" w:rsidRPr="00556998" w:rsidRDefault="00734CF5" w:rsidP="00556998">
      <w:pPr>
        <w:jc w:val="both"/>
        <w:rPr>
          <w:rFonts w:ascii="Verdana" w:hAnsi="Verdana"/>
          <w:sz w:val="24"/>
          <w:szCs w:val="24"/>
        </w:rPr>
      </w:pPr>
    </w:p>
    <w:p w:rsidR="00734CF5" w:rsidRPr="00556998" w:rsidRDefault="0064074B" w:rsidP="00556998">
      <w:pPr>
        <w:jc w:val="both"/>
        <w:rPr>
          <w:rFonts w:ascii="Verdana" w:hAnsi="Verdana"/>
          <w:sz w:val="24"/>
          <w:szCs w:val="24"/>
        </w:rPr>
      </w:pPr>
      <w:r w:rsidRPr="00556998">
        <w:rPr>
          <w:rFonts w:ascii="Verdana" w:hAnsi="Verdana"/>
          <w:sz w:val="24"/>
          <w:szCs w:val="24"/>
        </w:rPr>
        <w:t xml:space="preserve">De conformidad con lo expuesto en los considerandos del presente acuerdo, reglamentar la </w:t>
      </w:r>
      <w:r w:rsidR="008B5CDE" w:rsidRPr="00556998">
        <w:rPr>
          <w:rFonts w:ascii="Verdana" w:hAnsi="Verdana"/>
          <w:sz w:val="24"/>
          <w:szCs w:val="24"/>
        </w:rPr>
        <w:t>inscripción</w:t>
      </w:r>
      <w:r w:rsidRPr="00556998">
        <w:rPr>
          <w:rFonts w:ascii="Verdana" w:hAnsi="Verdana"/>
          <w:sz w:val="24"/>
          <w:szCs w:val="24"/>
        </w:rPr>
        <w:t xml:space="preserve"> y elección de delegados a la trigésima primera asamblea general ordinaria de delegados.</w:t>
      </w:r>
    </w:p>
    <w:p w:rsidR="0064074B" w:rsidRPr="00556998" w:rsidRDefault="0064074B" w:rsidP="00556998">
      <w:pPr>
        <w:jc w:val="both"/>
        <w:rPr>
          <w:rFonts w:ascii="Verdana" w:hAnsi="Verdana"/>
          <w:sz w:val="24"/>
          <w:szCs w:val="24"/>
        </w:rPr>
      </w:pPr>
      <w:r w:rsidRPr="00556998">
        <w:rPr>
          <w:rFonts w:ascii="Verdana" w:hAnsi="Verdana"/>
          <w:sz w:val="24"/>
          <w:szCs w:val="24"/>
        </w:rPr>
        <w:t xml:space="preserve"> Convocar a los asociados hábiles de COOPICBF, para elegir a los delegados que conformaran la Asamblea General Ordinaria de delegados para el periodo institucional 2018-2021</w:t>
      </w:r>
    </w:p>
    <w:p w:rsidR="0064074B" w:rsidRPr="00556998" w:rsidRDefault="0064074B" w:rsidP="00556998">
      <w:pPr>
        <w:jc w:val="both"/>
        <w:rPr>
          <w:rFonts w:ascii="Verdana" w:hAnsi="Verdana"/>
          <w:sz w:val="24"/>
          <w:szCs w:val="24"/>
        </w:rPr>
      </w:pPr>
      <w:r w:rsidRPr="00556998">
        <w:rPr>
          <w:rFonts w:ascii="Verdana" w:hAnsi="Verdana"/>
          <w:sz w:val="24"/>
          <w:szCs w:val="24"/>
        </w:rPr>
        <w:t xml:space="preserve">La inscripción y elección de delegados se </w:t>
      </w:r>
      <w:r w:rsidR="008B5CDE" w:rsidRPr="00556998">
        <w:rPr>
          <w:rFonts w:ascii="Verdana" w:hAnsi="Verdana"/>
          <w:sz w:val="24"/>
          <w:szCs w:val="24"/>
        </w:rPr>
        <w:t>llevará</w:t>
      </w:r>
      <w:r w:rsidRPr="00556998">
        <w:rPr>
          <w:rFonts w:ascii="Verdana" w:hAnsi="Verdana"/>
          <w:sz w:val="24"/>
          <w:szCs w:val="24"/>
        </w:rPr>
        <w:t xml:space="preserve"> a cabo en las siguientes fechas, horas y lugares </w:t>
      </w:r>
    </w:p>
    <w:p w:rsidR="0064074B" w:rsidRPr="00556998" w:rsidRDefault="0064074B" w:rsidP="00556998">
      <w:pPr>
        <w:jc w:val="both"/>
        <w:rPr>
          <w:rFonts w:ascii="Verdana" w:hAnsi="Verdana"/>
          <w:sz w:val="24"/>
          <w:szCs w:val="24"/>
        </w:rPr>
      </w:pPr>
    </w:p>
    <w:p w:rsidR="0064074B" w:rsidRPr="008B5CDE" w:rsidRDefault="0064074B" w:rsidP="00556998">
      <w:pPr>
        <w:jc w:val="both"/>
        <w:rPr>
          <w:rFonts w:ascii="Verdana" w:hAnsi="Verdana"/>
          <w:b/>
          <w:sz w:val="24"/>
          <w:szCs w:val="24"/>
        </w:rPr>
      </w:pPr>
      <w:r w:rsidRPr="008B5CDE">
        <w:rPr>
          <w:rFonts w:ascii="Verdana" w:hAnsi="Verdana"/>
          <w:b/>
          <w:sz w:val="24"/>
          <w:szCs w:val="24"/>
        </w:rPr>
        <w:t>CAPITULO 1. DISPOCISIONES RELACIONADAS CON LOS DELEGADOS</w:t>
      </w:r>
    </w:p>
    <w:p w:rsidR="0064074B" w:rsidRPr="008B5CDE" w:rsidRDefault="0064074B" w:rsidP="00556998">
      <w:pPr>
        <w:jc w:val="both"/>
        <w:rPr>
          <w:rFonts w:ascii="Verdana" w:hAnsi="Verdana"/>
          <w:b/>
          <w:sz w:val="24"/>
          <w:szCs w:val="24"/>
        </w:rPr>
      </w:pPr>
    </w:p>
    <w:p w:rsidR="0064074B" w:rsidRPr="008B5CDE" w:rsidRDefault="0064074B" w:rsidP="00556998">
      <w:pPr>
        <w:jc w:val="both"/>
        <w:rPr>
          <w:rFonts w:ascii="Verdana" w:hAnsi="Verdana"/>
          <w:b/>
          <w:sz w:val="24"/>
          <w:szCs w:val="24"/>
        </w:rPr>
      </w:pPr>
      <w:r w:rsidRPr="008B5CDE">
        <w:rPr>
          <w:rFonts w:ascii="Verdana" w:hAnsi="Verdana"/>
          <w:b/>
          <w:sz w:val="24"/>
          <w:szCs w:val="24"/>
        </w:rPr>
        <w:t>ARTICULO 1. DEFINICIONES</w:t>
      </w:r>
    </w:p>
    <w:p w:rsidR="0064074B" w:rsidRPr="00556998" w:rsidRDefault="0064074B" w:rsidP="00556998">
      <w:pPr>
        <w:jc w:val="both"/>
        <w:rPr>
          <w:rFonts w:ascii="Verdana" w:hAnsi="Verdana"/>
          <w:sz w:val="24"/>
          <w:szCs w:val="24"/>
        </w:rPr>
      </w:pPr>
      <w:r w:rsidRPr="008B5CDE">
        <w:rPr>
          <w:rFonts w:ascii="Verdana" w:hAnsi="Verdana"/>
          <w:b/>
          <w:sz w:val="24"/>
          <w:szCs w:val="24"/>
        </w:rPr>
        <w:t>ELECCION DE DELEGADOS</w:t>
      </w:r>
      <w:r w:rsidRPr="00556998">
        <w:rPr>
          <w:rFonts w:ascii="Verdana" w:hAnsi="Verdana"/>
          <w:sz w:val="24"/>
          <w:szCs w:val="24"/>
        </w:rPr>
        <w:t>. Se entiende por elección de delegados el proceso de convocatoria, postulación, elección y escrutinios que se efectuara en las distintas zonas electorales con participación de los asociados hábiles, de acuerdo a la lista verificada por la Junta de Vigilancia con corte a diciembre 31 de 2017.</w:t>
      </w:r>
    </w:p>
    <w:p w:rsidR="002255DB" w:rsidRPr="00556998" w:rsidRDefault="001E2B05" w:rsidP="00556998">
      <w:pPr>
        <w:jc w:val="both"/>
        <w:rPr>
          <w:rFonts w:ascii="Verdana" w:hAnsi="Verdana"/>
          <w:sz w:val="24"/>
          <w:szCs w:val="24"/>
        </w:rPr>
      </w:pPr>
      <w:r w:rsidRPr="008B5CDE">
        <w:rPr>
          <w:rFonts w:ascii="Verdana" w:hAnsi="Verdana"/>
          <w:b/>
          <w:sz w:val="24"/>
          <w:szCs w:val="24"/>
        </w:rPr>
        <w:t>DELEGADO</w:t>
      </w:r>
      <w:r w:rsidRPr="00556998">
        <w:rPr>
          <w:rFonts w:ascii="Verdana" w:hAnsi="Verdana"/>
          <w:sz w:val="24"/>
          <w:szCs w:val="24"/>
        </w:rPr>
        <w:t xml:space="preserve">. </w:t>
      </w:r>
      <w:r w:rsidR="008B5CDE" w:rsidRPr="00556998">
        <w:rPr>
          <w:rFonts w:ascii="Verdana" w:hAnsi="Verdana"/>
          <w:sz w:val="24"/>
          <w:szCs w:val="24"/>
        </w:rPr>
        <w:t>Llámese</w:t>
      </w:r>
      <w:r w:rsidRPr="00556998">
        <w:rPr>
          <w:rFonts w:ascii="Verdana" w:hAnsi="Verdana"/>
          <w:sz w:val="24"/>
          <w:szCs w:val="24"/>
        </w:rPr>
        <w:t xml:space="preserve"> delegado al asociado hábil que ha sido elegido por otros asociados, para que los represente en la Asamblea General Ordinaria y/o </w:t>
      </w:r>
      <w:r w:rsidR="008B5CDE" w:rsidRPr="00556998">
        <w:rPr>
          <w:rFonts w:ascii="Verdana" w:hAnsi="Verdana"/>
          <w:sz w:val="24"/>
          <w:szCs w:val="24"/>
        </w:rPr>
        <w:t>Extraordinaria</w:t>
      </w:r>
      <w:r w:rsidRPr="00556998">
        <w:rPr>
          <w:rFonts w:ascii="Verdana" w:hAnsi="Verdana"/>
          <w:sz w:val="24"/>
          <w:szCs w:val="24"/>
        </w:rPr>
        <w:t>.</w:t>
      </w:r>
    </w:p>
    <w:p w:rsidR="001E2B05" w:rsidRPr="00556998" w:rsidRDefault="001E2B05" w:rsidP="00556998">
      <w:pPr>
        <w:jc w:val="both"/>
        <w:rPr>
          <w:rFonts w:ascii="Verdana" w:hAnsi="Verdana"/>
          <w:sz w:val="24"/>
          <w:szCs w:val="24"/>
        </w:rPr>
      </w:pPr>
      <w:r w:rsidRPr="008B5CDE">
        <w:rPr>
          <w:rFonts w:ascii="Verdana" w:hAnsi="Verdana"/>
          <w:b/>
          <w:sz w:val="24"/>
          <w:szCs w:val="24"/>
        </w:rPr>
        <w:lastRenderedPageBreak/>
        <w:t>ASOCIADO HABIL</w:t>
      </w:r>
      <w:r w:rsidRPr="00556998">
        <w:rPr>
          <w:rFonts w:ascii="Verdana" w:hAnsi="Verdana"/>
          <w:sz w:val="24"/>
          <w:szCs w:val="24"/>
        </w:rPr>
        <w:t xml:space="preserve">. Se entenderá por asociado hábil el que esta inscrito en el registro de asociados, que no tenga suspendido sus derechos, que se encuentre al </w:t>
      </w:r>
      <w:r w:rsidR="00CE2B78">
        <w:rPr>
          <w:rFonts w:ascii="Verdana" w:hAnsi="Verdana"/>
          <w:sz w:val="24"/>
          <w:szCs w:val="24"/>
        </w:rPr>
        <w:t>día</w:t>
      </w:r>
      <w:r w:rsidRPr="00556998">
        <w:rPr>
          <w:rFonts w:ascii="Verdana" w:hAnsi="Verdana"/>
          <w:sz w:val="24"/>
          <w:szCs w:val="24"/>
        </w:rPr>
        <w:t xml:space="preserve"> en el cumplimiento de sus obligaciones económicas de acuerdo a los estatutos, reglamentos o documentos en que conste los compromisos adquiridos con la cooperativa y que no tenga en curso procesos jurídicos contra la entidad, que afecten los intereses de la misma.</w:t>
      </w:r>
    </w:p>
    <w:p w:rsidR="001E2B05" w:rsidRPr="00556998" w:rsidRDefault="001E2B05" w:rsidP="00556998">
      <w:pPr>
        <w:jc w:val="both"/>
        <w:rPr>
          <w:rFonts w:ascii="Verdana" w:hAnsi="Verdana"/>
          <w:sz w:val="24"/>
          <w:szCs w:val="24"/>
        </w:rPr>
      </w:pPr>
    </w:p>
    <w:p w:rsidR="001E2B05" w:rsidRPr="008B5CDE" w:rsidRDefault="001E2B05" w:rsidP="00556998">
      <w:pPr>
        <w:jc w:val="both"/>
        <w:rPr>
          <w:rFonts w:ascii="Verdana" w:hAnsi="Verdana"/>
          <w:b/>
          <w:sz w:val="24"/>
          <w:szCs w:val="24"/>
        </w:rPr>
      </w:pPr>
      <w:r w:rsidRPr="008B5CDE">
        <w:rPr>
          <w:rFonts w:ascii="Verdana" w:hAnsi="Verdana"/>
          <w:b/>
          <w:sz w:val="24"/>
          <w:szCs w:val="24"/>
        </w:rPr>
        <w:t xml:space="preserve">ARTICULO 2. </w:t>
      </w:r>
      <w:r w:rsidR="00D31580" w:rsidRPr="008B5CDE">
        <w:rPr>
          <w:rFonts w:ascii="Verdana" w:hAnsi="Verdana"/>
          <w:b/>
          <w:sz w:val="24"/>
          <w:szCs w:val="24"/>
        </w:rPr>
        <w:t>OBJETIVO</w:t>
      </w:r>
    </w:p>
    <w:p w:rsidR="00D31580" w:rsidRPr="00556998" w:rsidRDefault="00D31580" w:rsidP="00556998">
      <w:pPr>
        <w:jc w:val="both"/>
        <w:rPr>
          <w:rFonts w:ascii="Verdana" w:hAnsi="Verdana"/>
          <w:sz w:val="24"/>
          <w:szCs w:val="24"/>
        </w:rPr>
      </w:pPr>
      <w:r w:rsidRPr="00556998">
        <w:rPr>
          <w:rFonts w:ascii="Verdana" w:hAnsi="Verdana"/>
          <w:sz w:val="24"/>
          <w:szCs w:val="24"/>
        </w:rPr>
        <w:t xml:space="preserve">El presente reglamento tiene como finalidad señalar el perfil, requisitos, funciones, </w:t>
      </w:r>
      <w:r w:rsidR="008B5CDE" w:rsidRPr="00556998">
        <w:rPr>
          <w:rFonts w:ascii="Verdana" w:hAnsi="Verdana"/>
          <w:sz w:val="24"/>
          <w:szCs w:val="24"/>
        </w:rPr>
        <w:t>procedimientos</w:t>
      </w:r>
      <w:r w:rsidRPr="00556998">
        <w:rPr>
          <w:rFonts w:ascii="Verdana" w:hAnsi="Verdana"/>
          <w:sz w:val="24"/>
          <w:szCs w:val="24"/>
        </w:rPr>
        <w:t xml:space="preserve"> y aspectos generales </w:t>
      </w:r>
      <w:r w:rsidR="008B5CDE" w:rsidRPr="00556998">
        <w:rPr>
          <w:rFonts w:ascii="Verdana" w:hAnsi="Verdana"/>
          <w:sz w:val="24"/>
          <w:szCs w:val="24"/>
        </w:rPr>
        <w:t>para</w:t>
      </w:r>
      <w:r w:rsidRPr="00556998">
        <w:rPr>
          <w:rFonts w:ascii="Verdana" w:hAnsi="Verdana"/>
          <w:sz w:val="24"/>
          <w:szCs w:val="24"/>
        </w:rPr>
        <w:t xml:space="preserve"> la elección de delegados a la asamblea general ordinaria de delegados.</w:t>
      </w:r>
    </w:p>
    <w:p w:rsidR="00BD6C9A" w:rsidRDefault="00BD6C9A" w:rsidP="00556998">
      <w:pPr>
        <w:jc w:val="both"/>
        <w:rPr>
          <w:rFonts w:ascii="Verdana" w:hAnsi="Verdana"/>
          <w:b/>
          <w:sz w:val="24"/>
          <w:szCs w:val="24"/>
        </w:rPr>
      </w:pPr>
    </w:p>
    <w:p w:rsidR="00D31580" w:rsidRPr="008B5CDE" w:rsidRDefault="00D31580" w:rsidP="00556998">
      <w:pPr>
        <w:jc w:val="both"/>
        <w:rPr>
          <w:rFonts w:ascii="Verdana" w:hAnsi="Verdana"/>
          <w:b/>
          <w:sz w:val="24"/>
          <w:szCs w:val="24"/>
        </w:rPr>
      </w:pPr>
      <w:r w:rsidRPr="008B5CDE">
        <w:rPr>
          <w:rFonts w:ascii="Verdana" w:hAnsi="Verdana"/>
          <w:b/>
          <w:sz w:val="24"/>
          <w:szCs w:val="24"/>
        </w:rPr>
        <w:t>ARTICULO 3. COMUNICACIÓN</w:t>
      </w:r>
    </w:p>
    <w:p w:rsidR="00D31580" w:rsidRPr="00556998" w:rsidRDefault="00D31580" w:rsidP="00556998">
      <w:pPr>
        <w:jc w:val="both"/>
        <w:rPr>
          <w:rFonts w:ascii="Verdana" w:hAnsi="Verdana"/>
          <w:sz w:val="24"/>
          <w:szCs w:val="24"/>
        </w:rPr>
      </w:pPr>
      <w:r w:rsidRPr="00556998">
        <w:rPr>
          <w:rFonts w:ascii="Verdana" w:hAnsi="Verdana"/>
          <w:sz w:val="24"/>
          <w:szCs w:val="24"/>
        </w:rPr>
        <w:t xml:space="preserve">La convocatoria a elección de delegados se </w:t>
      </w:r>
      <w:r w:rsidR="008B5CDE" w:rsidRPr="00556998">
        <w:rPr>
          <w:rFonts w:ascii="Verdana" w:hAnsi="Verdana"/>
          <w:sz w:val="24"/>
          <w:szCs w:val="24"/>
        </w:rPr>
        <w:t>hará</w:t>
      </w:r>
      <w:r w:rsidRPr="00556998">
        <w:rPr>
          <w:rFonts w:ascii="Verdana" w:hAnsi="Verdana"/>
          <w:sz w:val="24"/>
          <w:szCs w:val="24"/>
        </w:rPr>
        <w:t xml:space="preserve"> mediante aviso que se </w:t>
      </w:r>
      <w:r w:rsidR="00CE2B78" w:rsidRPr="00556998">
        <w:rPr>
          <w:rFonts w:ascii="Verdana" w:hAnsi="Verdana"/>
          <w:sz w:val="24"/>
          <w:szCs w:val="24"/>
        </w:rPr>
        <w:t>publicará</w:t>
      </w:r>
      <w:r w:rsidRPr="00556998">
        <w:rPr>
          <w:rFonts w:ascii="Verdana" w:hAnsi="Verdana"/>
          <w:sz w:val="24"/>
          <w:szCs w:val="24"/>
        </w:rPr>
        <w:t xml:space="preserve"> en las carteleras de las oficinas de domicilio principal de la </w:t>
      </w:r>
      <w:r w:rsidR="004E4C86">
        <w:rPr>
          <w:rFonts w:ascii="Verdana" w:hAnsi="Verdana"/>
          <w:sz w:val="24"/>
          <w:szCs w:val="24"/>
        </w:rPr>
        <w:t>COOPICBF</w:t>
      </w:r>
      <w:r w:rsidRPr="00556998">
        <w:rPr>
          <w:rFonts w:ascii="Verdana" w:hAnsi="Verdana"/>
          <w:sz w:val="24"/>
          <w:szCs w:val="24"/>
        </w:rPr>
        <w:t xml:space="preserve"> se </w:t>
      </w:r>
      <w:r w:rsidR="008B5CDE" w:rsidRPr="00556998">
        <w:rPr>
          <w:rFonts w:ascii="Verdana" w:hAnsi="Verdana"/>
          <w:sz w:val="24"/>
          <w:szCs w:val="24"/>
        </w:rPr>
        <w:t>dará</w:t>
      </w:r>
      <w:r w:rsidRPr="00556998">
        <w:rPr>
          <w:rFonts w:ascii="Verdana" w:hAnsi="Verdana"/>
          <w:sz w:val="24"/>
          <w:szCs w:val="24"/>
        </w:rPr>
        <w:t xml:space="preserve"> a conocer por medios de comunicación equivalentes para conocimiento de los asociados con una anticipación no inferior a quince (15) días hábiles. Dicha comunicación estará basada en el presente reglamento.</w:t>
      </w:r>
    </w:p>
    <w:p w:rsidR="00BD6C9A" w:rsidRDefault="00BD6C9A" w:rsidP="00556998">
      <w:pPr>
        <w:jc w:val="both"/>
        <w:rPr>
          <w:rFonts w:ascii="Verdana" w:hAnsi="Verdana"/>
          <w:b/>
          <w:sz w:val="24"/>
          <w:szCs w:val="24"/>
        </w:rPr>
      </w:pPr>
    </w:p>
    <w:p w:rsidR="00D31580" w:rsidRPr="008B5CDE" w:rsidRDefault="00D31580" w:rsidP="00556998">
      <w:pPr>
        <w:jc w:val="both"/>
        <w:rPr>
          <w:rFonts w:ascii="Verdana" w:hAnsi="Verdana"/>
          <w:b/>
          <w:sz w:val="24"/>
          <w:szCs w:val="24"/>
        </w:rPr>
      </w:pPr>
      <w:r w:rsidRPr="008B5CDE">
        <w:rPr>
          <w:rFonts w:ascii="Verdana" w:hAnsi="Verdana"/>
          <w:b/>
          <w:sz w:val="24"/>
          <w:szCs w:val="24"/>
        </w:rPr>
        <w:t>ARTICULO 4. PERFIL DEL DELEGADO</w:t>
      </w:r>
    </w:p>
    <w:p w:rsidR="00D31580" w:rsidRPr="00556998" w:rsidRDefault="00D31580" w:rsidP="00556998">
      <w:pPr>
        <w:jc w:val="both"/>
        <w:rPr>
          <w:rFonts w:ascii="Verdana" w:hAnsi="Verdana"/>
          <w:sz w:val="24"/>
          <w:szCs w:val="24"/>
        </w:rPr>
      </w:pPr>
      <w:r w:rsidRPr="00556998">
        <w:rPr>
          <w:rFonts w:ascii="Verdana" w:hAnsi="Verdana"/>
          <w:sz w:val="24"/>
          <w:szCs w:val="24"/>
        </w:rPr>
        <w:t xml:space="preserve">El perfil del delegado incluye su vocación de servicio, liderazgo, competencias básicas que apoyen los proyectos de </w:t>
      </w:r>
      <w:r w:rsidR="004E4C86">
        <w:rPr>
          <w:rFonts w:ascii="Verdana" w:hAnsi="Verdana"/>
          <w:sz w:val="24"/>
          <w:szCs w:val="24"/>
        </w:rPr>
        <w:t xml:space="preserve">COOPICBF </w:t>
      </w:r>
      <w:r w:rsidRPr="00556998">
        <w:rPr>
          <w:rFonts w:ascii="Verdana" w:hAnsi="Verdana"/>
          <w:sz w:val="24"/>
          <w:szCs w:val="24"/>
        </w:rPr>
        <w:t xml:space="preserve">donde prime el interés general sobre el particular para el mejoramiento continuo y su calidad humana, traducida en la aplicación de los principios y valores cooperativos universales. </w:t>
      </w:r>
    </w:p>
    <w:p w:rsidR="00BD6C9A" w:rsidRDefault="00BD6C9A" w:rsidP="00556998">
      <w:pPr>
        <w:jc w:val="both"/>
        <w:rPr>
          <w:rFonts w:ascii="Verdana" w:hAnsi="Verdana"/>
          <w:b/>
          <w:sz w:val="24"/>
          <w:szCs w:val="24"/>
        </w:rPr>
      </w:pPr>
    </w:p>
    <w:p w:rsidR="00D31580" w:rsidRPr="008B5CDE" w:rsidRDefault="00D31580" w:rsidP="00556998">
      <w:pPr>
        <w:jc w:val="both"/>
        <w:rPr>
          <w:rFonts w:ascii="Verdana" w:hAnsi="Verdana"/>
          <w:b/>
          <w:sz w:val="24"/>
          <w:szCs w:val="24"/>
        </w:rPr>
      </w:pPr>
      <w:r w:rsidRPr="008B5CDE">
        <w:rPr>
          <w:rFonts w:ascii="Verdana" w:hAnsi="Verdana"/>
          <w:b/>
          <w:sz w:val="24"/>
          <w:szCs w:val="24"/>
        </w:rPr>
        <w:t>ARTICULO 5. REQUISITOS PARA SER DELEGADOS</w:t>
      </w:r>
    </w:p>
    <w:p w:rsidR="00D31580" w:rsidRPr="00556998" w:rsidRDefault="00D31580" w:rsidP="00556998">
      <w:pPr>
        <w:jc w:val="both"/>
        <w:rPr>
          <w:rFonts w:ascii="Verdana" w:hAnsi="Verdana"/>
          <w:sz w:val="24"/>
          <w:szCs w:val="24"/>
        </w:rPr>
      </w:pPr>
      <w:r w:rsidRPr="00556998">
        <w:rPr>
          <w:rFonts w:ascii="Verdana" w:hAnsi="Verdana"/>
          <w:sz w:val="24"/>
          <w:szCs w:val="24"/>
        </w:rPr>
        <w:t>De acuerdo al articulo</w:t>
      </w:r>
      <w:r w:rsidR="00EF0ED2" w:rsidRPr="00556998">
        <w:rPr>
          <w:rFonts w:ascii="Verdana" w:hAnsi="Verdana"/>
          <w:sz w:val="24"/>
          <w:szCs w:val="24"/>
        </w:rPr>
        <w:t xml:space="preserve"> 49 del estatuto de </w:t>
      </w:r>
      <w:r w:rsidR="004E4C86">
        <w:rPr>
          <w:rFonts w:ascii="Verdana" w:hAnsi="Verdana"/>
          <w:sz w:val="24"/>
          <w:szCs w:val="24"/>
        </w:rPr>
        <w:t>COOPICBF</w:t>
      </w:r>
      <w:r w:rsidR="00EF0ED2" w:rsidRPr="00556998">
        <w:rPr>
          <w:rFonts w:ascii="Verdana" w:hAnsi="Verdana"/>
          <w:sz w:val="24"/>
          <w:szCs w:val="24"/>
        </w:rPr>
        <w:t>, para ser delegado se requiere:</w:t>
      </w:r>
    </w:p>
    <w:p w:rsidR="00EF0ED2" w:rsidRPr="00556998" w:rsidRDefault="00EF0ED2" w:rsidP="00556998">
      <w:pPr>
        <w:jc w:val="both"/>
        <w:rPr>
          <w:rFonts w:ascii="Verdana" w:hAnsi="Verdana"/>
          <w:sz w:val="24"/>
          <w:szCs w:val="24"/>
        </w:rPr>
      </w:pPr>
      <w:r w:rsidRPr="00556998">
        <w:rPr>
          <w:rFonts w:ascii="Verdana" w:hAnsi="Verdana"/>
          <w:sz w:val="24"/>
          <w:szCs w:val="24"/>
        </w:rPr>
        <w:t>1. ser asociado hábil de la cooperativa</w:t>
      </w:r>
    </w:p>
    <w:p w:rsidR="00EF0ED2" w:rsidRPr="00556998" w:rsidRDefault="00EF0ED2" w:rsidP="00556998">
      <w:pPr>
        <w:jc w:val="both"/>
        <w:rPr>
          <w:rFonts w:ascii="Verdana" w:hAnsi="Verdana"/>
          <w:sz w:val="24"/>
          <w:szCs w:val="24"/>
        </w:rPr>
      </w:pPr>
      <w:r w:rsidRPr="00556998">
        <w:rPr>
          <w:rFonts w:ascii="Verdana" w:hAnsi="Verdana"/>
          <w:sz w:val="24"/>
          <w:szCs w:val="24"/>
        </w:rPr>
        <w:t xml:space="preserve">2. tener antigüedad como </w:t>
      </w:r>
      <w:r w:rsidR="008B5CDE" w:rsidRPr="00556998">
        <w:rPr>
          <w:rFonts w:ascii="Verdana" w:hAnsi="Verdana"/>
          <w:sz w:val="24"/>
          <w:szCs w:val="24"/>
        </w:rPr>
        <w:t>mínimo</w:t>
      </w:r>
      <w:r w:rsidRPr="00556998">
        <w:rPr>
          <w:rFonts w:ascii="Verdana" w:hAnsi="Verdana"/>
          <w:sz w:val="24"/>
          <w:szCs w:val="24"/>
        </w:rPr>
        <w:t xml:space="preserve"> de asociado no inferior a un </w:t>
      </w:r>
      <w:r w:rsidR="00B17900">
        <w:rPr>
          <w:rFonts w:ascii="Verdana" w:hAnsi="Verdana"/>
          <w:sz w:val="24"/>
          <w:szCs w:val="24"/>
        </w:rPr>
        <w:t xml:space="preserve">(1) </w:t>
      </w:r>
      <w:r w:rsidRPr="00556998">
        <w:rPr>
          <w:rFonts w:ascii="Verdana" w:hAnsi="Verdana"/>
          <w:sz w:val="24"/>
          <w:szCs w:val="24"/>
        </w:rPr>
        <w:t>año</w:t>
      </w:r>
    </w:p>
    <w:p w:rsidR="00EF0ED2" w:rsidRPr="00556998" w:rsidRDefault="00EF0ED2" w:rsidP="00556998">
      <w:pPr>
        <w:jc w:val="both"/>
        <w:rPr>
          <w:rFonts w:ascii="Verdana" w:hAnsi="Verdana"/>
          <w:sz w:val="24"/>
          <w:szCs w:val="24"/>
        </w:rPr>
      </w:pPr>
      <w:r w:rsidRPr="00556998">
        <w:rPr>
          <w:rFonts w:ascii="Verdana" w:hAnsi="Verdana"/>
          <w:sz w:val="24"/>
          <w:szCs w:val="24"/>
        </w:rPr>
        <w:lastRenderedPageBreak/>
        <w:t>3. acreditar educación cooperativa en los niveles de inducción y básico</w:t>
      </w:r>
    </w:p>
    <w:p w:rsidR="00BD6C9A" w:rsidRDefault="00BD6C9A" w:rsidP="00556998">
      <w:pPr>
        <w:jc w:val="both"/>
        <w:rPr>
          <w:rFonts w:ascii="Verdana" w:hAnsi="Verdana"/>
          <w:b/>
          <w:sz w:val="24"/>
          <w:szCs w:val="24"/>
        </w:rPr>
      </w:pPr>
    </w:p>
    <w:p w:rsidR="00EF0ED2" w:rsidRPr="00556998" w:rsidRDefault="00EF0ED2" w:rsidP="00556998">
      <w:pPr>
        <w:jc w:val="both"/>
        <w:rPr>
          <w:rFonts w:ascii="Verdana" w:hAnsi="Verdana"/>
          <w:sz w:val="24"/>
          <w:szCs w:val="24"/>
        </w:rPr>
      </w:pPr>
      <w:r w:rsidRPr="008B5CDE">
        <w:rPr>
          <w:rFonts w:ascii="Verdana" w:hAnsi="Verdana"/>
          <w:b/>
          <w:sz w:val="24"/>
          <w:szCs w:val="24"/>
        </w:rPr>
        <w:t>PARAGRAFO 1</w:t>
      </w:r>
      <w:r w:rsidRPr="00556998">
        <w:rPr>
          <w:rFonts w:ascii="Verdana" w:hAnsi="Verdana"/>
          <w:sz w:val="24"/>
          <w:szCs w:val="24"/>
        </w:rPr>
        <w:t>. Además de los requisitos establecidos en los estatutos se establecen los siguientes</w:t>
      </w:r>
    </w:p>
    <w:p w:rsidR="00EF0ED2" w:rsidRPr="00556998" w:rsidRDefault="00EF0ED2" w:rsidP="00556998">
      <w:pPr>
        <w:jc w:val="both"/>
        <w:rPr>
          <w:rFonts w:ascii="Verdana" w:hAnsi="Verdana"/>
          <w:sz w:val="24"/>
          <w:szCs w:val="24"/>
        </w:rPr>
      </w:pPr>
      <w:r w:rsidRPr="00556998">
        <w:rPr>
          <w:rFonts w:ascii="Verdana" w:hAnsi="Verdana"/>
          <w:sz w:val="24"/>
          <w:szCs w:val="24"/>
        </w:rPr>
        <w:t xml:space="preserve">1. acreditar conocimientos o formación </w:t>
      </w:r>
      <w:r w:rsidR="008B5CDE" w:rsidRPr="00556998">
        <w:rPr>
          <w:rFonts w:ascii="Verdana" w:hAnsi="Verdana"/>
          <w:sz w:val="24"/>
          <w:szCs w:val="24"/>
        </w:rPr>
        <w:t>académica</w:t>
      </w:r>
      <w:r w:rsidRPr="00556998">
        <w:rPr>
          <w:rFonts w:ascii="Verdana" w:hAnsi="Verdana"/>
          <w:sz w:val="24"/>
          <w:szCs w:val="24"/>
        </w:rPr>
        <w:t xml:space="preserve"> en áreas que contribuyan a la buena </w:t>
      </w:r>
      <w:r w:rsidR="008B5CDE" w:rsidRPr="00556998">
        <w:rPr>
          <w:rFonts w:ascii="Verdana" w:hAnsi="Verdana"/>
          <w:sz w:val="24"/>
          <w:szCs w:val="24"/>
        </w:rPr>
        <w:t>administración</w:t>
      </w:r>
      <w:r w:rsidRPr="00556998">
        <w:rPr>
          <w:rFonts w:ascii="Verdana" w:hAnsi="Verdana"/>
          <w:sz w:val="24"/>
          <w:szCs w:val="24"/>
        </w:rPr>
        <w:t xml:space="preserve"> y al desarrollo de la cooperativa (anexar hoja de vida</w:t>
      </w:r>
      <w:r w:rsidR="00B17900">
        <w:rPr>
          <w:rFonts w:ascii="Verdana" w:hAnsi="Verdana"/>
          <w:sz w:val="24"/>
          <w:szCs w:val="24"/>
        </w:rPr>
        <w:t xml:space="preserve"> con foto</w:t>
      </w:r>
      <w:r w:rsidRPr="00556998">
        <w:rPr>
          <w:rFonts w:ascii="Verdana" w:hAnsi="Verdana"/>
          <w:sz w:val="24"/>
          <w:szCs w:val="24"/>
        </w:rPr>
        <w:t>)</w:t>
      </w:r>
      <w:r w:rsidR="00B17900">
        <w:rPr>
          <w:rFonts w:ascii="Verdana" w:hAnsi="Verdana"/>
          <w:sz w:val="24"/>
          <w:szCs w:val="24"/>
        </w:rPr>
        <w:t>.</w:t>
      </w:r>
    </w:p>
    <w:p w:rsidR="00EF0ED2" w:rsidRPr="00556998" w:rsidRDefault="00EF0ED2" w:rsidP="00556998">
      <w:pPr>
        <w:jc w:val="both"/>
        <w:rPr>
          <w:rFonts w:ascii="Verdana" w:hAnsi="Verdana"/>
          <w:sz w:val="24"/>
          <w:szCs w:val="24"/>
        </w:rPr>
      </w:pPr>
      <w:r w:rsidRPr="00556998">
        <w:rPr>
          <w:rFonts w:ascii="Verdana" w:hAnsi="Verdana"/>
          <w:sz w:val="24"/>
          <w:szCs w:val="24"/>
        </w:rPr>
        <w:t>2. conocer las disposiciones legales cooperativas, el estatuto, código del buen gobierno y reglamentos de la cooperativa.</w:t>
      </w:r>
    </w:p>
    <w:p w:rsidR="00EF0ED2" w:rsidRPr="00556998" w:rsidRDefault="00EF0ED2" w:rsidP="00556998">
      <w:pPr>
        <w:jc w:val="both"/>
        <w:rPr>
          <w:rFonts w:ascii="Verdana" w:hAnsi="Verdana"/>
          <w:sz w:val="24"/>
          <w:szCs w:val="24"/>
        </w:rPr>
      </w:pPr>
      <w:r w:rsidRPr="00556998">
        <w:rPr>
          <w:rFonts w:ascii="Verdana" w:hAnsi="Verdana"/>
          <w:sz w:val="24"/>
          <w:szCs w:val="24"/>
        </w:rPr>
        <w:t xml:space="preserve">3. no </w:t>
      </w:r>
      <w:r w:rsidR="008B5CDE" w:rsidRPr="00556998">
        <w:rPr>
          <w:rFonts w:ascii="Verdana" w:hAnsi="Verdana"/>
          <w:sz w:val="24"/>
          <w:szCs w:val="24"/>
        </w:rPr>
        <w:t>tener</w:t>
      </w:r>
      <w:r w:rsidRPr="00556998">
        <w:rPr>
          <w:rFonts w:ascii="Verdana" w:hAnsi="Verdana"/>
          <w:sz w:val="24"/>
          <w:szCs w:val="24"/>
        </w:rPr>
        <w:t xml:space="preserve"> antecedentes </w:t>
      </w:r>
      <w:r w:rsidR="008B5CDE" w:rsidRPr="00556998">
        <w:rPr>
          <w:rFonts w:ascii="Verdana" w:hAnsi="Verdana"/>
          <w:sz w:val="24"/>
          <w:szCs w:val="24"/>
        </w:rPr>
        <w:t>disciplinarios</w:t>
      </w:r>
      <w:r w:rsidRPr="00556998">
        <w:rPr>
          <w:rFonts w:ascii="Verdana" w:hAnsi="Verdana"/>
          <w:sz w:val="24"/>
          <w:szCs w:val="24"/>
        </w:rPr>
        <w:t>, fiscales ni penales</w:t>
      </w:r>
    </w:p>
    <w:p w:rsidR="00EF0ED2" w:rsidRPr="00556998" w:rsidRDefault="00EF0ED2" w:rsidP="00556998">
      <w:pPr>
        <w:jc w:val="both"/>
        <w:rPr>
          <w:rFonts w:ascii="Verdana" w:hAnsi="Verdana"/>
          <w:sz w:val="24"/>
          <w:szCs w:val="24"/>
        </w:rPr>
      </w:pPr>
      <w:r w:rsidRPr="00556998">
        <w:rPr>
          <w:rFonts w:ascii="Verdana" w:hAnsi="Verdana"/>
          <w:sz w:val="24"/>
          <w:szCs w:val="24"/>
        </w:rPr>
        <w:t xml:space="preserve">4. no estar incluido en las listas vinculantes </w:t>
      </w:r>
      <w:r w:rsidR="008B5CDE" w:rsidRPr="00556998">
        <w:rPr>
          <w:rFonts w:ascii="Verdana" w:hAnsi="Verdana"/>
          <w:sz w:val="24"/>
          <w:szCs w:val="24"/>
        </w:rPr>
        <w:t>relacionadas</w:t>
      </w:r>
      <w:r w:rsidRPr="00556998">
        <w:rPr>
          <w:rFonts w:ascii="Verdana" w:hAnsi="Verdana"/>
          <w:sz w:val="24"/>
          <w:szCs w:val="24"/>
        </w:rPr>
        <w:t xml:space="preserve"> con el lavado de activos y financiación del terrorismo.</w:t>
      </w:r>
    </w:p>
    <w:p w:rsidR="00BD6C9A" w:rsidRDefault="00BD6C9A" w:rsidP="00556998">
      <w:pPr>
        <w:jc w:val="both"/>
        <w:rPr>
          <w:rFonts w:ascii="Verdana" w:hAnsi="Verdana"/>
          <w:b/>
          <w:sz w:val="24"/>
          <w:szCs w:val="24"/>
        </w:rPr>
      </w:pPr>
    </w:p>
    <w:p w:rsidR="00EF0ED2" w:rsidRPr="00556998" w:rsidRDefault="00EF0ED2" w:rsidP="00556998">
      <w:pPr>
        <w:jc w:val="both"/>
        <w:rPr>
          <w:rFonts w:ascii="Verdana" w:hAnsi="Verdana"/>
          <w:sz w:val="24"/>
          <w:szCs w:val="24"/>
        </w:rPr>
      </w:pPr>
      <w:r w:rsidRPr="008B5CDE">
        <w:rPr>
          <w:rFonts w:ascii="Verdana" w:hAnsi="Verdana"/>
          <w:b/>
          <w:sz w:val="24"/>
          <w:szCs w:val="24"/>
        </w:rPr>
        <w:t>PARAGRAFO 2</w:t>
      </w:r>
      <w:r w:rsidRPr="00556998">
        <w:rPr>
          <w:rFonts w:ascii="Verdana" w:hAnsi="Verdana"/>
          <w:sz w:val="24"/>
          <w:szCs w:val="24"/>
        </w:rPr>
        <w:t xml:space="preserve">. Los delegados elegidos para este periodo actuaran como tales en las asambleas generales ordinarias y/o </w:t>
      </w:r>
      <w:r w:rsidR="008B5CDE" w:rsidRPr="00556998">
        <w:rPr>
          <w:rFonts w:ascii="Verdana" w:hAnsi="Verdana"/>
          <w:sz w:val="24"/>
          <w:szCs w:val="24"/>
        </w:rPr>
        <w:t>extraordinarias</w:t>
      </w:r>
      <w:r w:rsidRPr="00556998">
        <w:rPr>
          <w:rFonts w:ascii="Verdana" w:hAnsi="Verdana"/>
          <w:sz w:val="24"/>
          <w:szCs w:val="24"/>
        </w:rPr>
        <w:t xml:space="preserve"> que se celebren </w:t>
      </w:r>
      <w:r w:rsidR="00266B11" w:rsidRPr="00556998">
        <w:rPr>
          <w:rFonts w:ascii="Verdana" w:hAnsi="Verdana"/>
          <w:sz w:val="24"/>
          <w:szCs w:val="24"/>
        </w:rPr>
        <w:t>durante el periodo de su elección.</w:t>
      </w:r>
    </w:p>
    <w:p w:rsidR="00266B11" w:rsidRPr="00556998" w:rsidRDefault="00266B11" w:rsidP="00556998">
      <w:pPr>
        <w:jc w:val="both"/>
        <w:rPr>
          <w:rFonts w:ascii="Verdana" w:hAnsi="Verdana"/>
          <w:sz w:val="24"/>
          <w:szCs w:val="24"/>
        </w:rPr>
      </w:pPr>
    </w:p>
    <w:p w:rsidR="00266B11" w:rsidRPr="008B5CDE" w:rsidRDefault="00266B11" w:rsidP="00556998">
      <w:pPr>
        <w:jc w:val="both"/>
        <w:rPr>
          <w:rFonts w:ascii="Verdana" w:hAnsi="Verdana"/>
          <w:b/>
          <w:sz w:val="24"/>
          <w:szCs w:val="24"/>
        </w:rPr>
      </w:pPr>
      <w:r w:rsidRPr="008B5CDE">
        <w:rPr>
          <w:rFonts w:ascii="Verdana" w:hAnsi="Verdana"/>
          <w:b/>
          <w:sz w:val="24"/>
          <w:szCs w:val="24"/>
        </w:rPr>
        <w:t>CAPITULO 2. PROCESO PARA LA INSCRIPCION DE CANDIDATOS</w:t>
      </w:r>
    </w:p>
    <w:p w:rsidR="00BD6C9A" w:rsidRDefault="00BD6C9A" w:rsidP="00887018">
      <w:pPr>
        <w:jc w:val="both"/>
        <w:rPr>
          <w:rFonts w:ascii="Verdana" w:hAnsi="Verdana"/>
          <w:b/>
          <w:sz w:val="24"/>
          <w:szCs w:val="24"/>
        </w:rPr>
      </w:pPr>
    </w:p>
    <w:p w:rsidR="007168C1" w:rsidRPr="00556998" w:rsidRDefault="007168C1" w:rsidP="00887018">
      <w:pPr>
        <w:jc w:val="both"/>
        <w:rPr>
          <w:rFonts w:ascii="Verdana" w:hAnsi="Verdana"/>
          <w:sz w:val="24"/>
          <w:szCs w:val="24"/>
        </w:rPr>
      </w:pPr>
      <w:r w:rsidRPr="008B5CDE">
        <w:rPr>
          <w:rFonts w:ascii="Verdana" w:hAnsi="Verdana"/>
          <w:b/>
          <w:sz w:val="24"/>
          <w:szCs w:val="24"/>
        </w:rPr>
        <w:t>ARTICULO 6.</w:t>
      </w:r>
      <w:r w:rsidRPr="00556998">
        <w:rPr>
          <w:rFonts w:ascii="Verdana" w:hAnsi="Verdana"/>
          <w:sz w:val="24"/>
          <w:szCs w:val="24"/>
        </w:rPr>
        <w:t xml:space="preserve"> Solo podrán elegir y ser elegidos los asociados hábiles </w:t>
      </w:r>
      <w:r w:rsidR="004E4C86" w:rsidRPr="00556998">
        <w:rPr>
          <w:rFonts w:ascii="Verdana" w:hAnsi="Verdana"/>
          <w:sz w:val="24"/>
          <w:szCs w:val="24"/>
        </w:rPr>
        <w:t>que,</w:t>
      </w:r>
      <w:r w:rsidR="008B5CDE" w:rsidRPr="00556998">
        <w:rPr>
          <w:rFonts w:ascii="Verdana" w:hAnsi="Verdana"/>
          <w:sz w:val="24"/>
          <w:szCs w:val="24"/>
        </w:rPr>
        <w:t xml:space="preserve"> a</w:t>
      </w:r>
      <w:r w:rsidRPr="00556998">
        <w:rPr>
          <w:rFonts w:ascii="Verdana" w:hAnsi="Verdana"/>
          <w:sz w:val="24"/>
          <w:szCs w:val="24"/>
        </w:rPr>
        <w:t xml:space="preserve"> 31 de di</w:t>
      </w:r>
      <w:r w:rsidR="008B5CDE">
        <w:rPr>
          <w:rFonts w:ascii="Verdana" w:hAnsi="Verdana"/>
          <w:sz w:val="24"/>
          <w:szCs w:val="24"/>
        </w:rPr>
        <w:t>ci</w:t>
      </w:r>
      <w:r w:rsidRPr="00556998">
        <w:rPr>
          <w:rFonts w:ascii="Verdana" w:hAnsi="Verdana"/>
          <w:sz w:val="24"/>
          <w:szCs w:val="24"/>
        </w:rPr>
        <w:t>embre de 2017</w:t>
      </w:r>
      <w:r w:rsidR="00553DAD" w:rsidRPr="00556998">
        <w:rPr>
          <w:rFonts w:ascii="Verdana" w:hAnsi="Verdana"/>
          <w:sz w:val="24"/>
          <w:szCs w:val="24"/>
        </w:rPr>
        <w:t xml:space="preserve">, se encuentren al </w:t>
      </w:r>
      <w:r w:rsidR="00CE2B78">
        <w:rPr>
          <w:rFonts w:ascii="Verdana" w:hAnsi="Verdana"/>
          <w:sz w:val="24"/>
          <w:szCs w:val="24"/>
        </w:rPr>
        <w:t>día</w:t>
      </w:r>
      <w:r w:rsidR="00553DAD" w:rsidRPr="00556998">
        <w:rPr>
          <w:rFonts w:ascii="Verdana" w:hAnsi="Verdana"/>
          <w:sz w:val="24"/>
          <w:szCs w:val="24"/>
        </w:rPr>
        <w:t xml:space="preserve"> en el cumplimiento de sus obligaciones de acuerdo al parágrafo del articulo 27 de la ley 79 de 1988, los estatutos y reglamentos.</w:t>
      </w:r>
    </w:p>
    <w:p w:rsidR="00BD6C9A" w:rsidRDefault="00BD6C9A" w:rsidP="00887018">
      <w:pPr>
        <w:jc w:val="both"/>
        <w:rPr>
          <w:rFonts w:ascii="Verdana" w:hAnsi="Verdana"/>
          <w:b/>
          <w:sz w:val="24"/>
          <w:szCs w:val="24"/>
        </w:rPr>
      </w:pPr>
    </w:p>
    <w:p w:rsidR="0064074B" w:rsidRPr="00556998" w:rsidRDefault="00266B11" w:rsidP="00887018">
      <w:pPr>
        <w:jc w:val="both"/>
        <w:rPr>
          <w:rFonts w:ascii="Verdana" w:hAnsi="Verdana"/>
          <w:sz w:val="24"/>
          <w:szCs w:val="24"/>
        </w:rPr>
      </w:pPr>
      <w:r w:rsidRPr="008B5CDE">
        <w:rPr>
          <w:rFonts w:ascii="Verdana" w:hAnsi="Verdana"/>
          <w:b/>
          <w:sz w:val="24"/>
          <w:szCs w:val="24"/>
        </w:rPr>
        <w:t xml:space="preserve">ARTICULO </w:t>
      </w:r>
      <w:r w:rsidR="00553DAD" w:rsidRPr="008B5CDE">
        <w:rPr>
          <w:rFonts w:ascii="Verdana" w:hAnsi="Verdana"/>
          <w:b/>
          <w:sz w:val="24"/>
          <w:szCs w:val="24"/>
        </w:rPr>
        <w:t>7</w:t>
      </w:r>
      <w:r w:rsidRPr="00556998">
        <w:rPr>
          <w:rFonts w:ascii="Verdana" w:hAnsi="Verdana"/>
          <w:sz w:val="24"/>
          <w:szCs w:val="24"/>
        </w:rPr>
        <w:t>. La</w:t>
      </w:r>
      <w:r w:rsidR="004E4C86">
        <w:rPr>
          <w:rFonts w:ascii="Verdana" w:hAnsi="Verdana"/>
          <w:sz w:val="24"/>
          <w:szCs w:val="24"/>
        </w:rPr>
        <w:t xml:space="preserve"> COOPICBF</w:t>
      </w:r>
      <w:r w:rsidRPr="00556998">
        <w:rPr>
          <w:rFonts w:ascii="Verdana" w:hAnsi="Verdana"/>
          <w:sz w:val="24"/>
          <w:szCs w:val="24"/>
        </w:rPr>
        <w:t xml:space="preserve"> invitara, según las fechas establecidas en el cronograma de la convocatoria, a todos los asociados hábiles para que aquellas personas que </w:t>
      </w:r>
      <w:r w:rsidR="008B5CDE" w:rsidRPr="00556998">
        <w:rPr>
          <w:rFonts w:ascii="Verdana" w:hAnsi="Verdana"/>
          <w:sz w:val="24"/>
          <w:szCs w:val="24"/>
        </w:rPr>
        <w:t>así</w:t>
      </w:r>
      <w:r w:rsidRPr="00556998">
        <w:rPr>
          <w:rFonts w:ascii="Verdana" w:hAnsi="Verdana"/>
          <w:sz w:val="24"/>
          <w:szCs w:val="24"/>
        </w:rPr>
        <w:t xml:space="preserve"> lo deseen, se postulen como delegados.</w:t>
      </w:r>
    </w:p>
    <w:p w:rsidR="00266B11" w:rsidRPr="00556998" w:rsidRDefault="00266B11" w:rsidP="00887018">
      <w:pPr>
        <w:jc w:val="both"/>
        <w:rPr>
          <w:rFonts w:ascii="Verdana" w:hAnsi="Verdana"/>
          <w:sz w:val="24"/>
          <w:szCs w:val="24"/>
        </w:rPr>
      </w:pPr>
      <w:r w:rsidRPr="00556998">
        <w:rPr>
          <w:rFonts w:ascii="Verdana" w:hAnsi="Verdana"/>
          <w:sz w:val="24"/>
          <w:szCs w:val="24"/>
        </w:rPr>
        <w:t xml:space="preserve">Los asociados interesados en postularse y que llenen los requisitos establecidos en el presente acuerdo, deberán diligenciar el formato de inscripción dentro del termino previamente </w:t>
      </w:r>
      <w:r w:rsidR="008B5CDE" w:rsidRPr="00556998">
        <w:rPr>
          <w:rFonts w:ascii="Verdana" w:hAnsi="Verdana"/>
          <w:sz w:val="24"/>
          <w:szCs w:val="24"/>
        </w:rPr>
        <w:t>fijado</w:t>
      </w:r>
      <w:r w:rsidRPr="00556998">
        <w:rPr>
          <w:rFonts w:ascii="Verdana" w:hAnsi="Verdana"/>
          <w:sz w:val="24"/>
          <w:szCs w:val="24"/>
        </w:rPr>
        <w:t xml:space="preserve"> por el consejo de administración en la convocatoria, el cual deberá enviarlo a la sede principal de la </w:t>
      </w:r>
      <w:r w:rsidR="008B5CDE" w:rsidRPr="00556998">
        <w:rPr>
          <w:rFonts w:ascii="Verdana" w:hAnsi="Verdana"/>
          <w:sz w:val="24"/>
          <w:szCs w:val="24"/>
        </w:rPr>
        <w:t>cooperativa</w:t>
      </w:r>
      <w:r w:rsidR="00887018">
        <w:rPr>
          <w:rFonts w:ascii="Verdana" w:hAnsi="Verdana"/>
          <w:sz w:val="24"/>
          <w:szCs w:val="24"/>
        </w:rPr>
        <w:t xml:space="preserve"> (Calle 53 No. 59 15)</w:t>
      </w:r>
      <w:r w:rsidRPr="00556998">
        <w:rPr>
          <w:rFonts w:ascii="Verdana" w:hAnsi="Verdana"/>
          <w:sz w:val="24"/>
          <w:szCs w:val="24"/>
        </w:rPr>
        <w:t xml:space="preserve"> de forma personal, por correo certificado</w:t>
      </w:r>
      <w:r w:rsidR="00887018">
        <w:rPr>
          <w:rFonts w:ascii="Verdana" w:hAnsi="Verdana"/>
          <w:sz w:val="24"/>
          <w:szCs w:val="24"/>
        </w:rPr>
        <w:t xml:space="preserve">, </w:t>
      </w:r>
      <w:r w:rsidRPr="00556998">
        <w:rPr>
          <w:rFonts w:ascii="Verdana" w:hAnsi="Verdana"/>
          <w:sz w:val="24"/>
          <w:szCs w:val="24"/>
        </w:rPr>
        <w:t xml:space="preserve"> o correo </w:t>
      </w:r>
      <w:r w:rsidR="00BD6C9A" w:rsidRPr="00556998">
        <w:rPr>
          <w:rFonts w:ascii="Verdana" w:hAnsi="Verdana"/>
          <w:sz w:val="24"/>
          <w:szCs w:val="24"/>
        </w:rPr>
        <w:t>elec</w:t>
      </w:r>
      <w:r w:rsidR="00BD6C9A">
        <w:rPr>
          <w:rFonts w:ascii="Verdana" w:hAnsi="Verdana"/>
          <w:sz w:val="24"/>
          <w:szCs w:val="24"/>
        </w:rPr>
        <w:t xml:space="preserve">trónico </w:t>
      </w:r>
      <w:r w:rsidR="00887018">
        <w:rPr>
          <w:rFonts w:ascii="Verdana" w:hAnsi="Verdana"/>
          <w:sz w:val="24"/>
          <w:szCs w:val="24"/>
        </w:rPr>
        <w:t>(</w:t>
      </w:r>
      <w:r w:rsidR="0044568B">
        <w:rPr>
          <w:rFonts w:ascii="Verdana" w:hAnsi="Verdana"/>
          <w:sz w:val="24"/>
          <w:szCs w:val="24"/>
        </w:rPr>
        <w:t>secretariacoopicbf@hotmail.com</w:t>
      </w:r>
      <w:hyperlink r:id="rId7" w:history="1">
        <w:r w:rsidR="0044568B" w:rsidRPr="0005371B">
          <w:rPr>
            <w:rStyle w:val="Hipervnculo"/>
            <w:rFonts w:ascii="Verdana" w:hAnsi="Verdana"/>
            <w:sz w:val="24"/>
            <w:szCs w:val="24"/>
          </w:rPr>
          <w:t>-</w:t>
        </w:r>
        <w:r w:rsidR="0044568B" w:rsidRPr="0005371B">
          <w:rPr>
            <w:rStyle w:val="Hipervnculo"/>
            <w:rFonts w:ascii="Verdana" w:hAnsi="Verdana"/>
            <w:sz w:val="24"/>
            <w:szCs w:val="24"/>
          </w:rPr>
          <w:lastRenderedPageBreak/>
          <w:t>coopi.icbf@icbf.gov.co con copia a carleo9@hotmail.com) debidamente</w:t>
        </w:r>
      </w:hyperlink>
      <w:r w:rsidR="00887018">
        <w:rPr>
          <w:rFonts w:ascii="Verdana" w:hAnsi="Verdana"/>
          <w:sz w:val="24"/>
          <w:szCs w:val="24"/>
        </w:rPr>
        <w:t xml:space="preserve"> escaneado</w:t>
      </w:r>
      <w:r w:rsidRPr="00556998">
        <w:rPr>
          <w:rFonts w:ascii="Verdana" w:hAnsi="Verdana"/>
          <w:sz w:val="24"/>
          <w:szCs w:val="24"/>
        </w:rPr>
        <w:t>.</w:t>
      </w:r>
      <w:bookmarkStart w:id="0" w:name="_GoBack"/>
      <w:bookmarkEnd w:id="0"/>
    </w:p>
    <w:p w:rsidR="00BD6C9A" w:rsidRDefault="00BD6C9A" w:rsidP="00556998">
      <w:pPr>
        <w:jc w:val="both"/>
        <w:rPr>
          <w:rFonts w:ascii="Verdana" w:hAnsi="Verdana"/>
          <w:sz w:val="24"/>
          <w:szCs w:val="24"/>
        </w:rPr>
      </w:pPr>
    </w:p>
    <w:p w:rsidR="00F2449C" w:rsidRPr="00556998" w:rsidRDefault="00CE2B78" w:rsidP="00556998">
      <w:pPr>
        <w:jc w:val="both"/>
        <w:rPr>
          <w:rFonts w:ascii="Verdana" w:hAnsi="Verdana"/>
          <w:sz w:val="24"/>
          <w:szCs w:val="24"/>
        </w:rPr>
      </w:pPr>
      <w:r>
        <w:rPr>
          <w:rFonts w:ascii="Verdana" w:hAnsi="Verdana"/>
          <w:sz w:val="24"/>
          <w:szCs w:val="24"/>
        </w:rPr>
        <w:t xml:space="preserve">La promotora de servicios de </w:t>
      </w:r>
      <w:proofErr w:type="spellStart"/>
      <w:r>
        <w:rPr>
          <w:rFonts w:ascii="Verdana" w:hAnsi="Verdana"/>
          <w:sz w:val="24"/>
          <w:szCs w:val="24"/>
        </w:rPr>
        <w:t>Coopicbf</w:t>
      </w:r>
      <w:proofErr w:type="spellEnd"/>
      <w:r w:rsidR="006421EB">
        <w:rPr>
          <w:rFonts w:ascii="Verdana" w:hAnsi="Verdana"/>
          <w:sz w:val="24"/>
          <w:szCs w:val="24"/>
        </w:rPr>
        <w:t xml:space="preserve"> y la secretaria de </w:t>
      </w:r>
      <w:r w:rsidR="00887018">
        <w:rPr>
          <w:rFonts w:ascii="Verdana" w:hAnsi="Verdana"/>
          <w:sz w:val="24"/>
          <w:szCs w:val="24"/>
        </w:rPr>
        <w:t>la inscripción, recibirán</w:t>
      </w:r>
      <w:r w:rsidR="00F2449C" w:rsidRPr="00556998">
        <w:rPr>
          <w:rFonts w:ascii="Verdana" w:hAnsi="Verdana"/>
          <w:sz w:val="24"/>
          <w:szCs w:val="24"/>
        </w:rPr>
        <w:t xml:space="preserve"> las </w:t>
      </w:r>
      <w:r w:rsidR="00887018" w:rsidRPr="00556998">
        <w:rPr>
          <w:rFonts w:ascii="Verdana" w:hAnsi="Verdana"/>
          <w:sz w:val="24"/>
          <w:szCs w:val="24"/>
        </w:rPr>
        <w:t>inscripciones</w:t>
      </w:r>
      <w:r w:rsidR="00887018">
        <w:rPr>
          <w:rFonts w:ascii="Verdana" w:hAnsi="Verdana"/>
          <w:sz w:val="24"/>
          <w:szCs w:val="24"/>
        </w:rPr>
        <w:t>,</w:t>
      </w:r>
      <w:r w:rsidR="006421EB">
        <w:rPr>
          <w:rFonts w:ascii="Verdana" w:hAnsi="Verdana"/>
          <w:sz w:val="24"/>
          <w:szCs w:val="24"/>
        </w:rPr>
        <w:t xml:space="preserve"> </w:t>
      </w:r>
      <w:r w:rsidR="00F2449C" w:rsidRPr="00556998">
        <w:rPr>
          <w:rFonts w:ascii="Verdana" w:hAnsi="Verdana"/>
          <w:sz w:val="24"/>
          <w:szCs w:val="24"/>
        </w:rPr>
        <w:t>registrara las solicitudes en el orden en que se presenten</w:t>
      </w:r>
      <w:r w:rsidR="006421EB">
        <w:rPr>
          <w:rFonts w:ascii="Verdana" w:hAnsi="Verdana"/>
          <w:sz w:val="24"/>
          <w:szCs w:val="24"/>
        </w:rPr>
        <w:t xml:space="preserve"> y </w:t>
      </w:r>
      <w:r w:rsidR="00887018">
        <w:rPr>
          <w:rFonts w:ascii="Verdana" w:hAnsi="Verdana"/>
          <w:sz w:val="24"/>
          <w:szCs w:val="24"/>
        </w:rPr>
        <w:t>consolidarán</w:t>
      </w:r>
      <w:r w:rsidR="006421EB">
        <w:rPr>
          <w:rFonts w:ascii="Verdana" w:hAnsi="Verdana"/>
          <w:sz w:val="24"/>
          <w:szCs w:val="24"/>
        </w:rPr>
        <w:t xml:space="preserve"> las mismas.</w:t>
      </w:r>
    </w:p>
    <w:p w:rsidR="00F2449C" w:rsidRPr="00556998" w:rsidRDefault="00C5043C" w:rsidP="00556998">
      <w:pPr>
        <w:jc w:val="both"/>
        <w:rPr>
          <w:rFonts w:ascii="Verdana" w:hAnsi="Verdana"/>
          <w:sz w:val="24"/>
          <w:szCs w:val="24"/>
        </w:rPr>
      </w:pPr>
      <w:r w:rsidRPr="00556998">
        <w:rPr>
          <w:rFonts w:ascii="Verdana" w:hAnsi="Verdana"/>
          <w:sz w:val="24"/>
          <w:szCs w:val="24"/>
        </w:rPr>
        <w:t xml:space="preserve">Al </w:t>
      </w:r>
      <w:r w:rsidR="008B5CDE" w:rsidRPr="00556998">
        <w:rPr>
          <w:rFonts w:ascii="Verdana" w:hAnsi="Verdana"/>
          <w:sz w:val="24"/>
          <w:szCs w:val="24"/>
        </w:rPr>
        <w:t>día</w:t>
      </w:r>
      <w:r w:rsidRPr="00556998">
        <w:rPr>
          <w:rFonts w:ascii="Verdana" w:hAnsi="Verdana"/>
          <w:sz w:val="24"/>
          <w:szCs w:val="24"/>
        </w:rPr>
        <w:t xml:space="preserve"> siguiente a la finalización del periodo de inscripción, el comité de elecciones y escrutinios publicara el listado de asociados postulados como delegados. Esa lista se </w:t>
      </w:r>
      <w:r w:rsidR="006421EB" w:rsidRPr="00556998">
        <w:rPr>
          <w:rFonts w:ascii="Verdana" w:hAnsi="Verdana"/>
          <w:sz w:val="24"/>
          <w:szCs w:val="24"/>
        </w:rPr>
        <w:t>colocará</w:t>
      </w:r>
      <w:r w:rsidRPr="00556998">
        <w:rPr>
          <w:rFonts w:ascii="Verdana" w:hAnsi="Verdana"/>
          <w:sz w:val="24"/>
          <w:szCs w:val="24"/>
        </w:rPr>
        <w:t xml:space="preserve"> en la cartelera de la </w:t>
      </w:r>
      <w:r w:rsidR="008B5CDE" w:rsidRPr="00556998">
        <w:rPr>
          <w:rFonts w:ascii="Verdana" w:hAnsi="Verdana"/>
          <w:sz w:val="24"/>
          <w:szCs w:val="24"/>
        </w:rPr>
        <w:t>oficina y</w:t>
      </w:r>
      <w:r w:rsidRPr="00556998">
        <w:rPr>
          <w:rFonts w:ascii="Verdana" w:hAnsi="Verdana"/>
          <w:sz w:val="24"/>
          <w:szCs w:val="24"/>
        </w:rPr>
        <w:t xml:space="preserve"> en la </w:t>
      </w:r>
      <w:r w:rsidR="008B5CDE" w:rsidRPr="00556998">
        <w:rPr>
          <w:rFonts w:ascii="Verdana" w:hAnsi="Verdana"/>
          <w:sz w:val="24"/>
          <w:szCs w:val="24"/>
        </w:rPr>
        <w:t>página</w:t>
      </w:r>
      <w:r w:rsidRPr="00556998">
        <w:rPr>
          <w:rFonts w:ascii="Verdana" w:hAnsi="Verdana"/>
          <w:sz w:val="24"/>
          <w:szCs w:val="24"/>
        </w:rPr>
        <w:t xml:space="preserve"> web de la </w:t>
      </w:r>
      <w:r w:rsidR="00887018">
        <w:rPr>
          <w:rFonts w:ascii="Verdana" w:hAnsi="Verdana"/>
          <w:sz w:val="24"/>
          <w:szCs w:val="24"/>
        </w:rPr>
        <w:t>COOPICBF</w:t>
      </w:r>
      <w:r w:rsidRPr="00556998">
        <w:rPr>
          <w:rFonts w:ascii="Verdana" w:hAnsi="Verdana"/>
          <w:sz w:val="24"/>
          <w:szCs w:val="24"/>
        </w:rPr>
        <w:t xml:space="preserve"> y se </w:t>
      </w:r>
      <w:r w:rsidR="006421EB" w:rsidRPr="00556998">
        <w:rPr>
          <w:rFonts w:ascii="Verdana" w:hAnsi="Verdana"/>
          <w:sz w:val="24"/>
          <w:szCs w:val="24"/>
        </w:rPr>
        <w:t>enviará</w:t>
      </w:r>
      <w:r w:rsidRPr="00556998">
        <w:rPr>
          <w:rFonts w:ascii="Verdana" w:hAnsi="Verdana"/>
          <w:sz w:val="24"/>
          <w:szCs w:val="24"/>
        </w:rPr>
        <w:t xml:space="preserve"> a los asociados por medio de correo electrónico.</w:t>
      </w:r>
    </w:p>
    <w:p w:rsidR="00BD6C9A" w:rsidRDefault="00BD6C9A" w:rsidP="00556998">
      <w:pPr>
        <w:jc w:val="both"/>
        <w:rPr>
          <w:rFonts w:ascii="Verdana" w:hAnsi="Verdana"/>
          <w:b/>
          <w:sz w:val="24"/>
          <w:szCs w:val="24"/>
        </w:rPr>
      </w:pPr>
    </w:p>
    <w:p w:rsidR="00C5043C" w:rsidRPr="008B5CDE" w:rsidRDefault="00C5043C" w:rsidP="00556998">
      <w:pPr>
        <w:jc w:val="both"/>
        <w:rPr>
          <w:rFonts w:ascii="Verdana" w:hAnsi="Verdana"/>
          <w:b/>
          <w:sz w:val="24"/>
          <w:szCs w:val="24"/>
        </w:rPr>
      </w:pPr>
      <w:r w:rsidRPr="008B5CDE">
        <w:rPr>
          <w:rFonts w:ascii="Verdana" w:hAnsi="Verdana"/>
          <w:b/>
          <w:sz w:val="24"/>
          <w:szCs w:val="24"/>
        </w:rPr>
        <w:t xml:space="preserve">ARTICULO </w:t>
      </w:r>
      <w:r w:rsidR="00553DAD" w:rsidRPr="008B5CDE">
        <w:rPr>
          <w:rFonts w:ascii="Verdana" w:hAnsi="Verdana"/>
          <w:b/>
          <w:sz w:val="24"/>
          <w:szCs w:val="24"/>
        </w:rPr>
        <w:t>8</w:t>
      </w:r>
      <w:r w:rsidRPr="008B5CDE">
        <w:rPr>
          <w:rFonts w:ascii="Verdana" w:hAnsi="Verdana"/>
          <w:b/>
          <w:sz w:val="24"/>
          <w:szCs w:val="24"/>
        </w:rPr>
        <w:t>.</w:t>
      </w:r>
      <w:r w:rsidR="00553DAD" w:rsidRPr="008B5CDE">
        <w:rPr>
          <w:rFonts w:ascii="Verdana" w:hAnsi="Verdana"/>
          <w:b/>
          <w:sz w:val="24"/>
          <w:szCs w:val="24"/>
        </w:rPr>
        <w:t xml:space="preserve"> </w:t>
      </w:r>
      <w:r w:rsidRPr="008B5CDE">
        <w:rPr>
          <w:rFonts w:ascii="Verdana" w:hAnsi="Verdana"/>
          <w:b/>
          <w:sz w:val="24"/>
          <w:szCs w:val="24"/>
        </w:rPr>
        <w:t xml:space="preserve">ZONIFICACION </w:t>
      </w:r>
    </w:p>
    <w:p w:rsidR="00C5043C" w:rsidRPr="00556998" w:rsidRDefault="00C5043C" w:rsidP="00556998">
      <w:pPr>
        <w:jc w:val="both"/>
        <w:rPr>
          <w:rFonts w:ascii="Verdana" w:hAnsi="Verdana"/>
          <w:sz w:val="24"/>
          <w:szCs w:val="24"/>
        </w:rPr>
      </w:pPr>
      <w:r w:rsidRPr="00556998">
        <w:rPr>
          <w:rFonts w:ascii="Verdana" w:hAnsi="Verdana"/>
          <w:sz w:val="24"/>
          <w:szCs w:val="24"/>
        </w:rPr>
        <w:t>Se entiende por zona electoral la agrupación de asociados en razón a su vinculación laboral, sitio de trabajo, zona geográfica o domicilio.</w:t>
      </w:r>
    </w:p>
    <w:p w:rsidR="00C5043C" w:rsidRPr="00556998" w:rsidRDefault="00C5043C" w:rsidP="00556998">
      <w:pPr>
        <w:jc w:val="both"/>
        <w:rPr>
          <w:rFonts w:ascii="Verdana" w:hAnsi="Verdana"/>
          <w:sz w:val="24"/>
          <w:szCs w:val="24"/>
        </w:rPr>
      </w:pPr>
      <w:r w:rsidRPr="00556998">
        <w:rPr>
          <w:rFonts w:ascii="Verdana" w:hAnsi="Verdana"/>
          <w:sz w:val="24"/>
          <w:szCs w:val="24"/>
        </w:rPr>
        <w:t xml:space="preserve">Para efectos de </w:t>
      </w:r>
      <w:r w:rsidR="008B5CDE" w:rsidRPr="00556998">
        <w:rPr>
          <w:rFonts w:ascii="Verdana" w:hAnsi="Verdana"/>
          <w:sz w:val="24"/>
          <w:szCs w:val="24"/>
        </w:rPr>
        <w:t>determinar</w:t>
      </w:r>
      <w:r w:rsidRPr="00556998">
        <w:rPr>
          <w:rFonts w:ascii="Verdana" w:hAnsi="Verdana"/>
          <w:sz w:val="24"/>
          <w:szCs w:val="24"/>
        </w:rPr>
        <w:t xml:space="preserve"> el </w:t>
      </w:r>
      <w:r w:rsidR="008B5CDE" w:rsidRPr="00556998">
        <w:rPr>
          <w:rFonts w:ascii="Verdana" w:hAnsi="Verdana"/>
          <w:sz w:val="24"/>
          <w:szCs w:val="24"/>
        </w:rPr>
        <w:t>número</w:t>
      </w:r>
      <w:r w:rsidRPr="00556998">
        <w:rPr>
          <w:rFonts w:ascii="Verdana" w:hAnsi="Verdana"/>
          <w:sz w:val="24"/>
          <w:szCs w:val="24"/>
        </w:rPr>
        <w:t xml:space="preserve"> de delegados a elegir en cada zona electoral se seguirá el siguiente procedimiento:</w:t>
      </w:r>
    </w:p>
    <w:p w:rsidR="0009347B" w:rsidRPr="00556998" w:rsidRDefault="00C5043C" w:rsidP="00556998">
      <w:pPr>
        <w:jc w:val="both"/>
        <w:rPr>
          <w:rFonts w:ascii="Verdana" w:hAnsi="Verdana"/>
          <w:sz w:val="24"/>
          <w:szCs w:val="24"/>
        </w:rPr>
      </w:pPr>
      <w:r w:rsidRPr="00556998">
        <w:rPr>
          <w:rFonts w:ascii="Verdana" w:hAnsi="Verdana"/>
          <w:sz w:val="24"/>
          <w:szCs w:val="24"/>
        </w:rPr>
        <w:t xml:space="preserve">1. se </w:t>
      </w:r>
      <w:r w:rsidR="008B5CDE" w:rsidRPr="00556998">
        <w:rPr>
          <w:rFonts w:ascii="Verdana" w:hAnsi="Verdana"/>
          <w:sz w:val="24"/>
          <w:szCs w:val="24"/>
        </w:rPr>
        <w:t>partirá</w:t>
      </w:r>
      <w:r w:rsidRPr="00556998">
        <w:rPr>
          <w:rFonts w:ascii="Verdana" w:hAnsi="Verdana"/>
          <w:sz w:val="24"/>
          <w:szCs w:val="24"/>
        </w:rPr>
        <w:t xml:space="preserve"> de las 21 </w:t>
      </w:r>
      <w:r w:rsidR="006421EB" w:rsidRPr="00556998">
        <w:rPr>
          <w:rFonts w:ascii="Verdana" w:hAnsi="Verdana"/>
          <w:sz w:val="24"/>
          <w:szCs w:val="24"/>
        </w:rPr>
        <w:t>zonas que</w:t>
      </w:r>
      <w:r w:rsidRPr="00556998">
        <w:rPr>
          <w:rFonts w:ascii="Verdana" w:hAnsi="Verdana"/>
          <w:sz w:val="24"/>
          <w:szCs w:val="24"/>
        </w:rPr>
        <w:t xml:space="preserve"> </w:t>
      </w:r>
      <w:r w:rsidR="006421EB" w:rsidRPr="00556998">
        <w:rPr>
          <w:rFonts w:ascii="Verdana" w:hAnsi="Verdana"/>
          <w:sz w:val="24"/>
          <w:szCs w:val="24"/>
        </w:rPr>
        <w:t>está</w:t>
      </w:r>
      <w:r w:rsidRPr="00556998">
        <w:rPr>
          <w:rFonts w:ascii="Verdana" w:hAnsi="Verdana"/>
          <w:sz w:val="24"/>
          <w:szCs w:val="24"/>
        </w:rPr>
        <w:t xml:space="preserve"> dividida actualmente la cooperativa.</w:t>
      </w:r>
    </w:p>
    <w:p w:rsidR="00C5043C" w:rsidRPr="00556998" w:rsidRDefault="00C5043C" w:rsidP="00556998">
      <w:pPr>
        <w:jc w:val="both"/>
        <w:rPr>
          <w:rFonts w:ascii="Verdana" w:hAnsi="Verdana"/>
          <w:sz w:val="24"/>
          <w:szCs w:val="24"/>
        </w:rPr>
      </w:pPr>
      <w:r w:rsidRPr="00556998">
        <w:rPr>
          <w:rFonts w:ascii="Verdana" w:hAnsi="Verdana"/>
          <w:sz w:val="24"/>
          <w:szCs w:val="24"/>
        </w:rPr>
        <w:t>2. cada zona se subdividirá en zonas electorales tiendo en cuenta los criterios para conformarlas</w:t>
      </w:r>
    </w:p>
    <w:p w:rsidR="00C5043C" w:rsidRPr="00556998" w:rsidRDefault="00C5043C" w:rsidP="00556998">
      <w:pPr>
        <w:jc w:val="both"/>
        <w:rPr>
          <w:rFonts w:ascii="Verdana" w:hAnsi="Verdana"/>
          <w:sz w:val="24"/>
          <w:szCs w:val="24"/>
        </w:rPr>
      </w:pPr>
      <w:r w:rsidRPr="00556998">
        <w:rPr>
          <w:rFonts w:ascii="Verdana" w:hAnsi="Verdana"/>
          <w:sz w:val="24"/>
          <w:szCs w:val="24"/>
        </w:rPr>
        <w:t xml:space="preserve">3. </w:t>
      </w:r>
      <w:r w:rsidR="0009347B" w:rsidRPr="00556998">
        <w:rPr>
          <w:rFonts w:ascii="Verdana" w:hAnsi="Verdana"/>
          <w:sz w:val="24"/>
          <w:szCs w:val="24"/>
        </w:rPr>
        <w:t xml:space="preserve">para constituirse en zona electoral debe contar como </w:t>
      </w:r>
      <w:r w:rsidR="008B5CDE" w:rsidRPr="00556998">
        <w:rPr>
          <w:rFonts w:ascii="Verdana" w:hAnsi="Verdana"/>
          <w:sz w:val="24"/>
          <w:szCs w:val="24"/>
        </w:rPr>
        <w:t>mínimo</w:t>
      </w:r>
      <w:r w:rsidR="0009347B" w:rsidRPr="00556998">
        <w:rPr>
          <w:rFonts w:ascii="Verdana" w:hAnsi="Verdana"/>
          <w:sz w:val="24"/>
          <w:szCs w:val="24"/>
        </w:rPr>
        <w:t xml:space="preserve"> con 2</w:t>
      </w:r>
      <w:r w:rsidR="00C24C40">
        <w:rPr>
          <w:rFonts w:ascii="Verdana" w:hAnsi="Verdana"/>
          <w:sz w:val="24"/>
          <w:szCs w:val="24"/>
        </w:rPr>
        <w:t>3</w:t>
      </w:r>
      <w:r w:rsidR="0009347B" w:rsidRPr="00556998">
        <w:rPr>
          <w:rFonts w:ascii="Verdana" w:hAnsi="Verdana"/>
          <w:sz w:val="24"/>
          <w:szCs w:val="24"/>
        </w:rPr>
        <w:t xml:space="preserve"> asociados, quienes </w:t>
      </w:r>
      <w:r w:rsidR="008B5CDE" w:rsidRPr="00556998">
        <w:rPr>
          <w:rFonts w:ascii="Verdana" w:hAnsi="Verdana"/>
          <w:sz w:val="24"/>
          <w:szCs w:val="24"/>
        </w:rPr>
        <w:t>elegirán</w:t>
      </w:r>
      <w:r w:rsidR="0009347B" w:rsidRPr="00556998">
        <w:rPr>
          <w:rFonts w:ascii="Verdana" w:hAnsi="Verdana"/>
          <w:sz w:val="24"/>
          <w:szCs w:val="24"/>
        </w:rPr>
        <w:t xml:space="preserve"> un delegado y su suplente.</w:t>
      </w:r>
    </w:p>
    <w:p w:rsidR="00BD6C9A" w:rsidRDefault="00BD6C9A" w:rsidP="00556998">
      <w:pPr>
        <w:jc w:val="both"/>
        <w:rPr>
          <w:rFonts w:ascii="Verdana" w:hAnsi="Verdana"/>
          <w:b/>
          <w:sz w:val="24"/>
          <w:szCs w:val="24"/>
        </w:rPr>
      </w:pPr>
    </w:p>
    <w:p w:rsidR="00266B11" w:rsidRPr="008B5CDE" w:rsidRDefault="0009347B" w:rsidP="00556998">
      <w:pPr>
        <w:jc w:val="both"/>
        <w:rPr>
          <w:rFonts w:ascii="Verdana" w:hAnsi="Verdana"/>
          <w:b/>
          <w:sz w:val="24"/>
          <w:szCs w:val="24"/>
        </w:rPr>
      </w:pPr>
      <w:r w:rsidRPr="008B5CDE">
        <w:rPr>
          <w:rFonts w:ascii="Verdana" w:hAnsi="Verdana"/>
          <w:b/>
          <w:sz w:val="24"/>
          <w:szCs w:val="24"/>
        </w:rPr>
        <w:t xml:space="preserve">ARTICULO </w:t>
      </w:r>
      <w:r w:rsidR="00553DAD" w:rsidRPr="008B5CDE">
        <w:rPr>
          <w:rFonts w:ascii="Verdana" w:hAnsi="Verdana"/>
          <w:b/>
          <w:sz w:val="24"/>
          <w:szCs w:val="24"/>
        </w:rPr>
        <w:t>9</w:t>
      </w:r>
      <w:r w:rsidRPr="008B5CDE">
        <w:rPr>
          <w:rFonts w:ascii="Verdana" w:hAnsi="Verdana"/>
          <w:b/>
          <w:sz w:val="24"/>
          <w:szCs w:val="24"/>
        </w:rPr>
        <w:t>. NUMERO DE ZONAS Y DELEGADOS</w:t>
      </w:r>
    </w:p>
    <w:p w:rsidR="0009347B" w:rsidRPr="00556998" w:rsidRDefault="0009347B" w:rsidP="00556998">
      <w:pPr>
        <w:jc w:val="both"/>
        <w:rPr>
          <w:rFonts w:ascii="Verdana" w:hAnsi="Verdana"/>
          <w:sz w:val="24"/>
          <w:szCs w:val="24"/>
        </w:rPr>
      </w:pPr>
      <w:r w:rsidRPr="00556998">
        <w:rPr>
          <w:rFonts w:ascii="Verdana" w:hAnsi="Verdana"/>
          <w:sz w:val="24"/>
          <w:szCs w:val="24"/>
        </w:rPr>
        <w:t xml:space="preserve">De conformidad con la ubicación geográfica y dado que los asociados de </w:t>
      </w:r>
      <w:proofErr w:type="spellStart"/>
      <w:r w:rsidRPr="00556998">
        <w:rPr>
          <w:rFonts w:ascii="Verdana" w:hAnsi="Verdana"/>
          <w:sz w:val="24"/>
          <w:szCs w:val="24"/>
        </w:rPr>
        <w:t>coopicbf</w:t>
      </w:r>
      <w:proofErr w:type="spellEnd"/>
      <w:r w:rsidRPr="00556998">
        <w:rPr>
          <w:rFonts w:ascii="Verdana" w:hAnsi="Verdana"/>
          <w:sz w:val="24"/>
          <w:szCs w:val="24"/>
        </w:rPr>
        <w:t xml:space="preserve"> se encuentran organizados según la estructura del SNBF, se hace necesario establecer como zonas electorales las siguientes:</w:t>
      </w:r>
    </w:p>
    <w:p w:rsidR="0009347B" w:rsidRPr="00556998" w:rsidRDefault="0009347B" w:rsidP="00556998">
      <w:pPr>
        <w:jc w:val="both"/>
        <w:rPr>
          <w:rFonts w:ascii="Verdana" w:hAnsi="Verdana"/>
          <w:sz w:val="24"/>
          <w:szCs w:val="24"/>
        </w:rPr>
      </w:pPr>
      <w:r w:rsidRPr="00556998">
        <w:rPr>
          <w:rFonts w:ascii="Verdana" w:hAnsi="Verdana"/>
          <w:sz w:val="24"/>
          <w:szCs w:val="24"/>
        </w:rPr>
        <w:t>1. AMAZONAS, VICHADA Y EXFUNCIONARIOS</w:t>
      </w:r>
      <w:r w:rsidR="006421EB">
        <w:rPr>
          <w:rFonts w:ascii="Verdana" w:hAnsi="Verdana"/>
          <w:sz w:val="24"/>
          <w:szCs w:val="24"/>
        </w:rPr>
        <w:t>.</w:t>
      </w:r>
    </w:p>
    <w:p w:rsidR="0009347B" w:rsidRPr="00556998" w:rsidRDefault="0009347B" w:rsidP="00556998">
      <w:pPr>
        <w:jc w:val="both"/>
        <w:rPr>
          <w:rFonts w:ascii="Verdana" w:hAnsi="Verdana"/>
          <w:sz w:val="24"/>
          <w:szCs w:val="24"/>
        </w:rPr>
      </w:pPr>
      <w:r w:rsidRPr="00556998">
        <w:rPr>
          <w:rFonts w:ascii="Verdana" w:hAnsi="Verdana"/>
          <w:sz w:val="24"/>
          <w:szCs w:val="24"/>
        </w:rPr>
        <w:t>2. ARAUCA HOGARES INFANTILES ARAUCA Y EXFUNCIONARIOS</w:t>
      </w:r>
    </w:p>
    <w:p w:rsidR="0009347B" w:rsidRPr="00556998" w:rsidRDefault="0009347B" w:rsidP="00556998">
      <w:pPr>
        <w:jc w:val="both"/>
        <w:rPr>
          <w:rFonts w:ascii="Verdana" w:hAnsi="Verdana"/>
          <w:sz w:val="24"/>
          <w:szCs w:val="24"/>
        </w:rPr>
      </w:pPr>
      <w:r w:rsidRPr="00556998">
        <w:rPr>
          <w:rFonts w:ascii="Verdana" w:hAnsi="Verdana"/>
          <w:sz w:val="24"/>
          <w:szCs w:val="24"/>
        </w:rPr>
        <w:t>3. BOGOTA Y EXFUNCIO</w:t>
      </w:r>
      <w:r w:rsidR="006421EB">
        <w:rPr>
          <w:rFonts w:ascii="Verdana" w:hAnsi="Verdana"/>
          <w:sz w:val="24"/>
          <w:szCs w:val="24"/>
        </w:rPr>
        <w:t>N</w:t>
      </w:r>
      <w:r w:rsidRPr="00556998">
        <w:rPr>
          <w:rFonts w:ascii="Verdana" w:hAnsi="Verdana"/>
          <w:sz w:val="24"/>
          <w:szCs w:val="24"/>
        </w:rPr>
        <w:t>ARIOS</w:t>
      </w:r>
    </w:p>
    <w:p w:rsidR="0009347B" w:rsidRPr="00556998" w:rsidRDefault="0009347B" w:rsidP="00556998">
      <w:pPr>
        <w:jc w:val="both"/>
        <w:rPr>
          <w:rFonts w:ascii="Verdana" w:hAnsi="Verdana"/>
          <w:sz w:val="24"/>
          <w:szCs w:val="24"/>
        </w:rPr>
      </w:pPr>
      <w:r w:rsidRPr="00556998">
        <w:rPr>
          <w:rFonts w:ascii="Verdana" w:hAnsi="Verdana"/>
          <w:sz w:val="24"/>
          <w:szCs w:val="24"/>
        </w:rPr>
        <w:t>4. HOGARES INFANTILES BOGOTA Y EXFUNCIONARIOS</w:t>
      </w:r>
    </w:p>
    <w:p w:rsidR="0009347B" w:rsidRPr="00556998" w:rsidRDefault="0009347B" w:rsidP="00556998">
      <w:pPr>
        <w:jc w:val="both"/>
        <w:rPr>
          <w:rFonts w:ascii="Verdana" w:hAnsi="Verdana"/>
          <w:sz w:val="24"/>
          <w:szCs w:val="24"/>
        </w:rPr>
      </w:pPr>
      <w:r w:rsidRPr="00556998">
        <w:rPr>
          <w:rFonts w:ascii="Verdana" w:hAnsi="Verdana"/>
          <w:sz w:val="24"/>
          <w:szCs w:val="24"/>
        </w:rPr>
        <w:t xml:space="preserve">5. </w:t>
      </w:r>
      <w:r w:rsidR="007B603B" w:rsidRPr="00556998">
        <w:rPr>
          <w:rFonts w:ascii="Verdana" w:hAnsi="Verdana"/>
          <w:sz w:val="24"/>
          <w:szCs w:val="24"/>
        </w:rPr>
        <w:t>BOLIVAR, ATLANTICO</w:t>
      </w:r>
      <w:r w:rsidRPr="00556998">
        <w:rPr>
          <w:rFonts w:ascii="Verdana" w:hAnsi="Verdana"/>
          <w:sz w:val="24"/>
          <w:szCs w:val="24"/>
        </w:rPr>
        <w:t>, HOGARES INFANTILES Y EXFUNCIO</w:t>
      </w:r>
      <w:r w:rsidR="007B603B">
        <w:rPr>
          <w:rFonts w:ascii="Verdana" w:hAnsi="Verdana"/>
          <w:sz w:val="24"/>
          <w:szCs w:val="24"/>
        </w:rPr>
        <w:t>N</w:t>
      </w:r>
      <w:r w:rsidRPr="00556998">
        <w:rPr>
          <w:rFonts w:ascii="Verdana" w:hAnsi="Verdana"/>
          <w:sz w:val="24"/>
          <w:szCs w:val="24"/>
        </w:rPr>
        <w:t>ARIOS</w:t>
      </w:r>
    </w:p>
    <w:p w:rsidR="0009347B" w:rsidRPr="00556998" w:rsidRDefault="0009347B" w:rsidP="00556998">
      <w:pPr>
        <w:jc w:val="both"/>
        <w:rPr>
          <w:rFonts w:ascii="Verdana" w:hAnsi="Verdana"/>
          <w:sz w:val="24"/>
          <w:szCs w:val="24"/>
        </w:rPr>
      </w:pPr>
      <w:r w:rsidRPr="00556998">
        <w:rPr>
          <w:rFonts w:ascii="Verdana" w:hAnsi="Verdana"/>
          <w:sz w:val="24"/>
          <w:szCs w:val="24"/>
        </w:rPr>
        <w:lastRenderedPageBreak/>
        <w:t>6. BOYACA. HOGARES INFANTILES Y EXFUNCIONARIOS</w:t>
      </w:r>
    </w:p>
    <w:p w:rsidR="0009347B" w:rsidRPr="00556998" w:rsidRDefault="0009347B" w:rsidP="00556998">
      <w:pPr>
        <w:jc w:val="both"/>
        <w:rPr>
          <w:rFonts w:ascii="Verdana" w:hAnsi="Verdana"/>
          <w:sz w:val="24"/>
          <w:szCs w:val="24"/>
        </w:rPr>
      </w:pPr>
      <w:r w:rsidRPr="00556998">
        <w:rPr>
          <w:rFonts w:ascii="Verdana" w:hAnsi="Verdana"/>
          <w:sz w:val="24"/>
          <w:szCs w:val="24"/>
        </w:rPr>
        <w:t>7. CAQUETA, HOGARES INFANTILES Y EXFUNCIOANLRIOS</w:t>
      </w:r>
    </w:p>
    <w:p w:rsidR="0009347B" w:rsidRPr="00556998" w:rsidRDefault="0009347B" w:rsidP="00556998">
      <w:pPr>
        <w:jc w:val="both"/>
        <w:rPr>
          <w:rFonts w:ascii="Verdana" w:hAnsi="Verdana"/>
          <w:sz w:val="24"/>
          <w:szCs w:val="24"/>
        </w:rPr>
      </w:pPr>
      <w:r w:rsidRPr="00556998">
        <w:rPr>
          <w:rFonts w:ascii="Verdana" w:hAnsi="Verdana"/>
          <w:sz w:val="24"/>
          <w:szCs w:val="24"/>
        </w:rPr>
        <w:t>8. CASANARE, HOGARES INFANTILES Y EXFUNCIONARIOS</w:t>
      </w:r>
    </w:p>
    <w:p w:rsidR="0009347B" w:rsidRPr="00556998" w:rsidRDefault="0009347B" w:rsidP="00556998">
      <w:pPr>
        <w:jc w:val="both"/>
        <w:rPr>
          <w:rFonts w:ascii="Verdana" w:hAnsi="Verdana"/>
          <w:sz w:val="24"/>
          <w:szCs w:val="24"/>
        </w:rPr>
      </w:pPr>
      <w:r w:rsidRPr="00556998">
        <w:rPr>
          <w:rFonts w:ascii="Verdana" w:hAnsi="Verdana"/>
          <w:sz w:val="24"/>
          <w:szCs w:val="24"/>
        </w:rPr>
        <w:t>9. CESAR, HOGARES INFANTILES Y EXFUNCIOANRIOS</w:t>
      </w:r>
    </w:p>
    <w:p w:rsidR="0009347B" w:rsidRPr="00556998" w:rsidRDefault="0009347B" w:rsidP="00556998">
      <w:pPr>
        <w:jc w:val="both"/>
        <w:rPr>
          <w:rFonts w:ascii="Verdana" w:hAnsi="Verdana"/>
          <w:sz w:val="24"/>
          <w:szCs w:val="24"/>
        </w:rPr>
      </w:pPr>
      <w:r w:rsidRPr="00556998">
        <w:rPr>
          <w:rFonts w:ascii="Verdana" w:hAnsi="Verdana"/>
          <w:sz w:val="24"/>
          <w:szCs w:val="24"/>
        </w:rPr>
        <w:t>10. CUNDINAMARCA, HOGARES INFANTILES Y EXFUNCIONARIOS</w:t>
      </w:r>
    </w:p>
    <w:p w:rsidR="0009347B" w:rsidRPr="00556998" w:rsidRDefault="0009347B" w:rsidP="00556998">
      <w:pPr>
        <w:jc w:val="both"/>
        <w:rPr>
          <w:rFonts w:ascii="Verdana" w:hAnsi="Verdana"/>
          <w:sz w:val="24"/>
          <w:szCs w:val="24"/>
        </w:rPr>
      </w:pPr>
      <w:r w:rsidRPr="00556998">
        <w:rPr>
          <w:rFonts w:ascii="Verdana" w:hAnsi="Verdana"/>
          <w:sz w:val="24"/>
          <w:szCs w:val="24"/>
        </w:rPr>
        <w:t xml:space="preserve">11. </w:t>
      </w:r>
      <w:r w:rsidR="0045334F" w:rsidRPr="00556998">
        <w:rPr>
          <w:rFonts w:ascii="Verdana" w:hAnsi="Verdana"/>
          <w:sz w:val="24"/>
          <w:szCs w:val="24"/>
        </w:rPr>
        <w:t>GUAJIRA, HOGARES INFANTILES Y EXFUNCIOANARIOS</w:t>
      </w:r>
    </w:p>
    <w:p w:rsidR="0045334F" w:rsidRPr="00556998" w:rsidRDefault="0045334F" w:rsidP="00556998">
      <w:pPr>
        <w:jc w:val="both"/>
        <w:rPr>
          <w:rFonts w:ascii="Verdana" w:hAnsi="Verdana"/>
          <w:sz w:val="24"/>
          <w:szCs w:val="24"/>
        </w:rPr>
      </w:pPr>
      <w:r w:rsidRPr="00556998">
        <w:rPr>
          <w:rFonts w:ascii="Verdana" w:hAnsi="Verdana"/>
          <w:sz w:val="24"/>
          <w:szCs w:val="24"/>
        </w:rPr>
        <w:t xml:space="preserve">12. </w:t>
      </w:r>
      <w:r w:rsidR="007B603B" w:rsidRPr="00556998">
        <w:rPr>
          <w:rFonts w:ascii="Verdana" w:hAnsi="Verdana"/>
          <w:sz w:val="24"/>
          <w:szCs w:val="24"/>
        </w:rPr>
        <w:t>MAGDALENA,</w:t>
      </w:r>
      <w:r w:rsidRPr="00556998">
        <w:rPr>
          <w:rFonts w:ascii="Verdana" w:hAnsi="Verdana"/>
          <w:sz w:val="24"/>
          <w:szCs w:val="24"/>
        </w:rPr>
        <w:t xml:space="preserve"> HOGARES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13. META, HOGARES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14. NORTE DE SANTANDER, HOGARES INFANTILES Y EXFUNCIOANRIOS</w:t>
      </w:r>
    </w:p>
    <w:p w:rsidR="0045334F" w:rsidRPr="00556998" w:rsidRDefault="0045334F" w:rsidP="00556998">
      <w:pPr>
        <w:jc w:val="both"/>
        <w:rPr>
          <w:rFonts w:ascii="Verdana" w:hAnsi="Verdana"/>
          <w:sz w:val="24"/>
          <w:szCs w:val="24"/>
        </w:rPr>
      </w:pPr>
      <w:r w:rsidRPr="00556998">
        <w:rPr>
          <w:rFonts w:ascii="Verdana" w:hAnsi="Verdana"/>
          <w:sz w:val="24"/>
          <w:szCs w:val="24"/>
        </w:rPr>
        <w:t xml:space="preserve">15. </w:t>
      </w:r>
      <w:proofErr w:type="gramStart"/>
      <w:r w:rsidRPr="00556998">
        <w:rPr>
          <w:rFonts w:ascii="Verdana" w:hAnsi="Verdana"/>
          <w:sz w:val="24"/>
          <w:szCs w:val="24"/>
        </w:rPr>
        <w:t>PUTUMAYO,  HOGARES</w:t>
      </w:r>
      <w:proofErr w:type="gramEnd"/>
      <w:r w:rsidRPr="00556998">
        <w:rPr>
          <w:rFonts w:ascii="Verdana" w:hAnsi="Verdana"/>
          <w:sz w:val="24"/>
          <w:szCs w:val="24"/>
        </w:rPr>
        <w:t xml:space="preserve">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 xml:space="preserve">16. RISARALDA, CHOCO, QUINDIO, VALLE, CALDAS, HUILA, </w:t>
      </w:r>
      <w:r w:rsidR="00C24C40">
        <w:rPr>
          <w:rFonts w:ascii="Verdana" w:hAnsi="Verdana"/>
          <w:sz w:val="24"/>
          <w:szCs w:val="24"/>
        </w:rPr>
        <w:t xml:space="preserve">NARIÑO, GUAINIA, GUAVIARE, VAUPES, </w:t>
      </w:r>
      <w:r w:rsidRPr="00556998">
        <w:rPr>
          <w:rFonts w:ascii="Verdana" w:hAnsi="Verdana"/>
          <w:sz w:val="24"/>
          <w:szCs w:val="24"/>
        </w:rPr>
        <w:t>HOGARES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17. SAN ANDRES, HOGARES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18. SANTANDER, HOGARES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19. SEDE NACIONAL, COOPICBF. SINDICATO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20. SUCRE, CORDOBA, HOGARES INFANTILES Y EXFUNCIONARIOS</w:t>
      </w:r>
    </w:p>
    <w:p w:rsidR="0045334F" w:rsidRPr="00556998" w:rsidRDefault="0045334F" w:rsidP="00556998">
      <w:pPr>
        <w:jc w:val="both"/>
        <w:rPr>
          <w:rFonts w:ascii="Verdana" w:hAnsi="Verdana"/>
          <w:sz w:val="24"/>
          <w:szCs w:val="24"/>
        </w:rPr>
      </w:pPr>
      <w:r w:rsidRPr="00556998">
        <w:rPr>
          <w:rFonts w:ascii="Verdana" w:hAnsi="Verdana"/>
          <w:sz w:val="24"/>
          <w:szCs w:val="24"/>
        </w:rPr>
        <w:t>21. TOLIMA, HOGARES INFANTILES Y EXFUNCIONARIOS</w:t>
      </w:r>
    </w:p>
    <w:p w:rsidR="0045334F" w:rsidRPr="00556998" w:rsidRDefault="0045334F" w:rsidP="00556998">
      <w:pPr>
        <w:jc w:val="both"/>
        <w:rPr>
          <w:rFonts w:ascii="Verdana" w:hAnsi="Verdana"/>
          <w:sz w:val="24"/>
          <w:szCs w:val="24"/>
        </w:rPr>
      </w:pPr>
    </w:p>
    <w:p w:rsidR="0045334F" w:rsidRPr="00556998" w:rsidRDefault="0045334F" w:rsidP="00556998">
      <w:pPr>
        <w:jc w:val="both"/>
        <w:rPr>
          <w:rFonts w:ascii="Verdana" w:hAnsi="Verdana"/>
          <w:sz w:val="24"/>
          <w:szCs w:val="24"/>
        </w:rPr>
      </w:pPr>
      <w:r w:rsidRPr="008B5CDE">
        <w:rPr>
          <w:rFonts w:ascii="Verdana" w:hAnsi="Verdana"/>
          <w:b/>
          <w:sz w:val="24"/>
          <w:szCs w:val="24"/>
        </w:rPr>
        <w:t>PARAGRAFO 1</w:t>
      </w:r>
      <w:r w:rsidRPr="00556998">
        <w:rPr>
          <w:rFonts w:ascii="Verdana" w:hAnsi="Verdana"/>
          <w:sz w:val="24"/>
          <w:szCs w:val="24"/>
        </w:rPr>
        <w:t xml:space="preserve">. Los asociados hábiles </w:t>
      </w:r>
      <w:r w:rsidR="008B5CDE" w:rsidRPr="00556998">
        <w:rPr>
          <w:rFonts w:ascii="Verdana" w:hAnsi="Verdana"/>
          <w:sz w:val="24"/>
          <w:szCs w:val="24"/>
        </w:rPr>
        <w:t>elegirán</w:t>
      </w:r>
      <w:r w:rsidRPr="00556998">
        <w:rPr>
          <w:rFonts w:ascii="Verdana" w:hAnsi="Verdana"/>
          <w:sz w:val="24"/>
          <w:szCs w:val="24"/>
        </w:rPr>
        <w:t xml:space="preserve"> un total de 21 delegados y 21 suplentes provenientes de 21 zonas electorales.</w:t>
      </w:r>
    </w:p>
    <w:p w:rsidR="0045334F" w:rsidRPr="00556998" w:rsidRDefault="0045334F" w:rsidP="00556998">
      <w:pPr>
        <w:jc w:val="both"/>
        <w:rPr>
          <w:rFonts w:ascii="Verdana" w:hAnsi="Verdana"/>
          <w:sz w:val="24"/>
          <w:szCs w:val="24"/>
        </w:rPr>
      </w:pPr>
      <w:r w:rsidRPr="008B5CDE">
        <w:rPr>
          <w:rFonts w:ascii="Verdana" w:hAnsi="Verdana"/>
          <w:b/>
          <w:sz w:val="24"/>
          <w:szCs w:val="24"/>
        </w:rPr>
        <w:t>PARAGRAFO 2</w:t>
      </w:r>
      <w:r w:rsidRPr="00556998">
        <w:rPr>
          <w:rFonts w:ascii="Verdana" w:hAnsi="Verdana"/>
          <w:sz w:val="24"/>
          <w:szCs w:val="24"/>
        </w:rPr>
        <w:t>. En el caso que una zona electoral este formada por varias regionales, hogares infantiles y exfuncionarios, la sede principal será la regional y/o el hogar infantil que cuente con mayor numero de asociados hábiles, encabezara la zona electoral, las otras dependencias se constituyen en sub zonas y la comisión seccional elegida por el consejo de administración debe elegir las subcomisiones dentro de los asociados hábiles.</w:t>
      </w:r>
    </w:p>
    <w:p w:rsidR="00C82C18" w:rsidRDefault="00C82C18" w:rsidP="00556998">
      <w:pPr>
        <w:jc w:val="both"/>
        <w:rPr>
          <w:rFonts w:ascii="Verdana" w:hAnsi="Verdana"/>
          <w:sz w:val="24"/>
          <w:szCs w:val="24"/>
        </w:rPr>
      </w:pPr>
    </w:p>
    <w:p w:rsidR="00BD6C9A" w:rsidRPr="00556998" w:rsidRDefault="00BD6C9A" w:rsidP="00556998">
      <w:pPr>
        <w:jc w:val="both"/>
        <w:rPr>
          <w:rFonts w:ascii="Verdana" w:hAnsi="Verdana"/>
          <w:sz w:val="24"/>
          <w:szCs w:val="24"/>
        </w:rPr>
      </w:pPr>
    </w:p>
    <w:p w:rsidR="00C82C18" w:rsidRPr="008B5CDE" w:rsidRDefault="00C82C18" w:rsidP="00556998">
      <w:pPr>
        <w:jc w:val="both"/>
        <w:rPr>
          <w:rFonts w:ascii="Verdana" w:hAnsi="Verdana"/>
          <w:b/>
          <w:sz w:val="24"/>
          <w:szCs w:val="24"/>
        </w:rPr>
      </w:pPr>
      <w:r w:rsidRPr="008B5CDE">
        <w:rPr>
          <w:rFonts w:ascii="Verdana" w:hAnsi="Verdana"/>
          <w:b/>
          <w:sz w:val="24"/>
          <w:szCs w:val="24"/>
        </w:rPr>
        <w:lastRenderedPageBreak/>
        <w:t xml:space="preserve">ARTICULO </w:t>
      </w:r>
      <w:r w:rsidR="00553DAD" w:rsidRPr="008B5CDE">
        <w:rPr>
          <w:rFonts w:ascii="Verdana" w:hAnsi="Verdana"/>
          <w:b/>
          <w:sz w:val="24"/>
          <w:szCs w:val="24"/>
        </w:rPr>
        <w:t>10</w:t>
      </w:r>
      <w:r w:rsidRPr="008B5CDE">
        <w:rPr>
          <w:rFonts w:ascii="Verdana" w:hAnsi="Verdana"/>
          <w:b/>
          <w:sz w:val="24"/>
          <w:szCs w:val="24"/>
        </w:rPr>
        <w:t>. ZONA ELECTORAL</w:t>
      </w:r>
    </w:p>
    <w:p w:rsidR="00C82C18" w:rsidRPr="00556998" w:rsidRDefault="00C82C18" w:rsidP="00556998">
      <w:pPr>
        <w:jc w:val="both"/>
        <w:rPr>
          <w:rFonts w:ascii="Verdana" w:hAnsi="Verdana"/>
          <w:sz w:val="24"/>
          <w:szCs w:val="24"/>
        </w:rPr>
      </w:pPr>
      <w:r w:rsidRPr="00556998">
        <w:rPr>
          <w:rFonts w:ascii="Verdana" w:hAnsi="Verdana"/>
          <w:sz w:val="24"/>
          <w:szCs w:val="24"/>
        </w:rPr>
        <w:t xml:space="preserve">Para constituirse zona electoral debe contar como </w:t>
      </w:r>
      <w:r w:rsidR="008B5CDE" w:rsidRPr="00556998">
        <w:rPr>
          <w:rFonts w:ascii="Verdana" w:hAnsi="Verdana"/>
          <w:sz w:val="24"/>
          <w:szCs w:val="24"/>
        </w:rPr>
        <w:t>mínimo</w:t>
      </w:r>
      <w:r w:rsidRPr="00556998">
        <w:rPr>
          <w:rFonts w:ascii="Verdana" w:hAnsi="Verdana"/>
          <w:sz w:val="24"/>
          <w:szCs w:val="24"/>
        </w:rPr>
        <w:t xml:space="preserve"> con 2</w:t>
      </w:r>
      <w:r w:rsidR="00C24C40">
        <w:rPr>
          <w:rFonts w:ascii="Verdana" w:hAnsi="Verdana"/>
          <w:sz w:val="24"/>
          <w:szCs w:val="24"/>
        </w:rPr>
        <w:t>3</w:t>
      </w:r>
      <w:r w:rsidRPr="00556998">
        <w:rPr>
          <w:rFonts w:ascii="Verdana" w:hAnsi="Verdana"/>
          <w:sz w:val="24"/>
          <w:szCs w:val="24"/>
        </w:rPr>
        <w:t xml:space="preserve"> asociados hábiles, quienes elegirán un delegado y su suplente.</w:t>
      </w:r>
    </w:p>
    <w:p w:rsidR="00C82C18" w:rsidRPr="00556998" w:rsidRDefault="00C82C18" w:rsidP="00556998">
      <w:pPr>
        <w:jc w:val="both"/>
        <w:rPr>
          <w:rFonts w:ascii="Verdana" w:hAnsi="Verdana"/>
          <w:sz w:val="24"/>
          <w:szCs w:val="24"/>
        </w:rPr>
      </w:pPr>
      <w:r w:rsidRPr="00EA56BD">
        <w:rPr>
          <w:rFonts w:ascii="Verdana" w:hAnsi="Verdana"/>
          <w:b/>
          <w:i/>
          <w:sz w:val="24"/>
          <w:szCs w:val="24"/>
        </w:rPr>
        <w:t>PARAGRAFO 1</w:t>
      </w:r>
      <w:r w:rsidRPr="00556998">
        <w:rPr>
          <w:rFonts w:ascii="Verdana" w:hAnsi="Verdana"/>
          <w:sz w:val="24"/>
          <w:szCs w:val="24"/>
        </w:rPr>
        <w:t xml:space="preserve">. La elección del delegado se </w:t>
      </w:r>
      <w:r w:rsidR="007B603B" w:rsidRPr="00556998">
        <w:rPr>
          <w:rFonts w:ascii="Verdana" w:hAnsi="Verdana"/>
          <w:sz w:val="24"/>
          <w:szCs w:val="24"/>
        </w:rPr>
        <w:t>realizará</w:t>
      </w:r>
      <w:r w:rsidRPr="00556998">
        <w:rPr>
          <w:rFonts w:ascii="Verdana" w:hAnsi="Verdana"/>
          <w:sz w:val="24"/>
          <w:szCs w:val="24"/>
        </w:rPr>
        <w:t xml:space="preserve"> por el sistema de su voto </w:t>
      </w:r>
      <w:r w:rsidR="008B5CDE" w:rsidRPr="00556998">
        <w:rPr>
          <w:rFonts w:ascii="Verdana" w:hAnsi="Verdana"/>
          <w:sz w:val="24"/>
          <w:szCs w:val="24"/>
        </w:rPr>
        <w:t>uninominal</w:t>
      </w:r>
      <w:r w:rsidRPr="00556998">
        <w:rPr>
          <w:rFonts w:ascii="Verdana" w:hAnsi="Verdana"/>
          <w:sz w:val="24"/>
          <w:szCs w:val="24"/>
        </w:rPr>
        <w:t xml:space="preserve">, consistente en que cada asociado hábil </w:t>
      </w:r>
      <w:r w:rsidR="007B603B" w:rsidRPr="00556998">
        <w:rPr>
          <w:rFonts w:ascii="Verdana" w:hAnsi="Verdana"/>
          <w:sz w:val="24"/>
          <w:szCs w:val="24"/>
        </w:rPr>
        <w:t>votará</w:t>
      </w:r>
      <w:r w:rsidR="00BB4B63" w:rsidRPr="00556998">
        <w:rPr>
          <w:rFonts w:ascii="Verdana" w:hAnsi="Verdana"/>
          <w:sz w:val="24"/>
          <w:szCs w:val="24"/>
        </w:rPr>
        <w:t xml:space="preserve"> en su respectiva zona </w:t>
      </w:r>
      <w:r w:rsidR="007B603B" w:rsidRPr="00556998">
        <w:rPr>
          <w:rFonts w:ascii="Verdana" w:hAnsi="Verdana"/>
          <w:sz w:val="24"/>
          <w:szCs w:val="24"/>
        </w:rPr>
        <w:t>electoral por</w:t>
      </w:r>
      <w:r w:rsidRPr="00556998">
        <w:rPr>
          <w:rFonts w:ascii="Verdana" w:hAnsi="Verdana"/>
          <w:sz w:val="24"/>
          <w:szCs w:val="24"/>
        </w:rPr>
        <w:t xml:space="preserve"> un</w:t>
      </w:r>
      <w:r w:rsidR="00450896" w:rsidRPr="00556998">
        <w:rPr>
          <w:rFonts w:ascii="Verdana" w:hAnsi="Verdana"/>
          <w:sz w:val="24"/>
          <w:szCs w:val="24"/>
        </w:rPr>
        <w:t xml:space="preserve">o solo </w:t>
      </w:r>
      <w:r w:rsidR="007B603B" w:rsidRPr="00556998">
        <w:rPr>
          <w:rFonts w:ascii="Verdana" w:hAnsi="Verdana"/>
          <w:sz w:val="24"/>
          <w:szCs w:val="24"/>
        </w:rPr>
        <w:t>de los aspirantes</w:t>
      </w:r>
      <w:r w:rsidRPr="00556998">
        <w:rPr>
          <w:rFonts w:ascii="Verdana" w:hAnsi="Verdana"/>
          <w:sz w:val="24"/>
          <w:szCs w:val="24"/>
        </w:rPr>
        <w:t xml:space="preserve"> y su suplente, legalmente inscrito como candidato a </w:t>
      </w:r>
      <w:proofErr w:type="gramStart"/>
      <w:r w:rsidRPr="00556998">
        <w:rPr>
          <w:rFonts w:ascii="Verdana" w:hAnsi="Verdana"/>
          <w:sz w:val="24"/>
          <w:szCs w:val="24"/>
        </w:rPr>
        <w:t>delegado ,</w:t>
      </w:r>
      <w:proofErr w:type="gramEnd"/>
      <w:r w:rsidRPr="00556998">
        <w:rPr>
          <w:rFonts w:ascii="Verdana" w:hAnsi="Verdana"/>
          <w:sz w:val="24"/>
          <w:szCs w:val="24"/>
        </w:rPr>
        <w:t xml:space="preserve"> siendo elegido el que obtenga el mayor </w:t>
      </w:r>
      <w:r w:rsidR="008B5CDE" w:rsidRPr="00556998">
        <w:rPr>
          <w:rFonts w:ascii="Verdana" w:hAnsi="Verdana"/>
          <w:sz w:val="24"/>
          <w:szCs w:val="24"/>
        </w:rPr>
        <w:t>número</w:t>
      </w:r>
      <w:r w:rsidRPr="00556998">
        <w:rPr>
          <w:rFonts w:ascii="Verdana" w:hAnsi="Verdana"/>
          <w:sz w:val="24"/>
          <w:szCs w:val="24"/>
        </w:rPr>
        <w:t xml:space="preserve"> de votos.</w:t>
      </w:r>
    </w:p>
    <w:p w:rsidR="00450896" w:rsidRPr="00556998" w:rsidRDefault="00450896" w:rsidP="00556998">
      <w:pPr>
        <w:jc w:val="both"/>
        <w:rPr>
          <w:rFonts w:ascii="Verdana" w:hAnsi="Verdana"/>
          <w:sz w:val="24"/>
          <w:szCs w:val="24"/>
        </w:rPr>
      </w:pPr>
      <w:r w:rsidRPr="00556998">
        <w:rPr>
          <w:rFonts w:ascii="Verdana" w:hAnsi="Verdana"/>
          <w:sz w:val="24"/>
          <w:szCs w:val="24"/>
        </w:rPr>
        <w:t xml:space="preserve">Finalizada la votación, se </w:t>
      </w:r>
      <w:r w:rsidR="00792E9C" w:rsidRPr="00556998">
        <w:rPr>
          <w:rFonts w:ascii="Verdana" w:hAnsi="Verdana"/>
          <w:sz w:val="24"/>
          <w:szCs w:val="24"/>
        </w:rPr>
        <w:t>hará</w:t>
      </w:r>
      <w:r w:rsidRPr="00556998">
        <w:rPr>
          <w:rFonts w:ascii="Verdana" w:hAnsi="Verdana"/>
          <w:sz w:val="24"/>
          <w:szCs w:val="24"/>
        </w:rPr>
        <w:t xml:space="preserve"> una verificación y se </w:t>
      </w:r>
      <w:r w:rsidR="00887018" w:rsidRPr="00556998">
        <w:rPr>
          <w:rFonts w:ascii="Verdana" w:hAnsi="Verdana"/>
          <w:sz w:val="24"/>
          <w:szCs w:val="24"/>
        </w:rPr>
        <w:t>elaborará</w:t>
      </w:r>
      <w:r w:rsidRPr="00556998">
        <w:rPr>
          <w:rFonts w:ascii="Verdana" w:hAnsi="Verdana"/>
          <w:sz w:val="24"/>
          <w:szCs w:val="24"/>
        </w:rPr>
        <w:t xml:space="preserve"> un acta de la votación virtual, la cual </w:t>
      </w:r>
      <w:r w:rsidR="00792E9C" w:rsidRPr="00556998">
        <w:rPr>
          <w:rFonts w:ascii="Verdana" w:hAnsi="Verdana"/>
          <w:sz w:val="24"/>
          <w:szCs w:val="24"/>
        </w:rPr>
        <w:t>hará</w:t>
      </w:r>
      <w:r w:rsidRPr="00556998">
        <w:rPr>
          <w:rFonts w:ascii="Verdana" w:hAnsi="Verdana"/>
          <w:sz w:val="24"/>
          <w:szCs w:val="24"/>
        </w:rPr>
        <w:t xml:space="preserve"> parte del acta de escrutinio.</w:t>
      </w:r>
    </w:p>
    <w:p w:rsidR="00C82C18" w:rsidRPr="00556998" w:rsidRDefault="00C82C18" w:rsidP="00556998">
      <w:pPr>
        <w:jc w:val="both"/>
        <w:rPr>
          <w:rFonts w:ascii="Verdana" w:hAnsi="Verdana"/>
          <w:sz w:val="24"/>
          <w:szCs w:val="24"/>
        </w:rPr>
      </w:pPr>
      <w:r w:rsidRPr="00EA56BD">
        <w:rPr>
          <w:rFonts w:ascii="Verdana" w:hAnsi="Verdana"/>
          <w:b/>
          <w:sz w:val="24"/>
          <w:szCs w:val="24"/>
        </w:rPr>
        <w:t>PARAGRAFO 2</w:t>
      </w:r>
      <w:r w:rsidRPr="00556998">
        <w:rPr>
          <w:rFonts w:ascii="Verdana" w:hAnsi="Verdana"/>
          <w:sz w:val="24"/>
          <w:szCs w:val="24"/>
        </w:rPr>
        <w:t>. En este proceso eleccionario los exfuncionarios podrán elegir y ser elegidos en las circunscripciones a que pertenecen, siempre que cumplan con las condiciones del presente acuerdo.</w:t>
      </w:r>
    </w:p>
    <w:p w:rsidR="00BD6C9A" w:rsidRDefault="00BD6C9A" w:rsidP="00556998">
      <w:pPr>
        <w:jc w:val="both"/>
        <w:rPr>
          <w:rFonts w:ascii="Verdana" w:hAnsi="Verdana"/>
          <w:b/>
          <w:sz w:val="24"/>
          <w:szCs w:val="24"/>
        </w:rPr>
      </w:pPr>
    </w:p>
    <w:p w:rsidR="00450896" w:rsidRPr="00EA56BD" w:rsidRDefault="00450896" w:rsidP="00556998">
      <w:pPr>
        <w:jc w:val="both"/>
        <w:rPr>
          <w:rFonts w:ascii="Verdana" w:hAnsi="Verdana"/>
          <w:b/>
          <w:sz w:val="24"/>
          <w:szCs w:val="24"/>
        </w:rPr>
      </w:pPr>
      <w:r w:rsidRPr="00EA56BD">
        <w:rPr>
          <w:rFonts w:ascii="Verdana" w:hAnsi="Verdana"/>
          <w:b/>
          <w:sz w:val="24"/>
          <w:szCs w:val="24"/>
        </w:rPr>
        <w:t>ARTICULO 1</w:t>
      </w:r>
      <w:r w:rsidR="00553DAD" w:rsidRPr="00EA56BD">
        <w:rPr>
          <w:rFonts w:ascii="Verdana" w:hAnsi="Verdana"/>
          <w:b/>
          <w:sz w:val="24"/>
          <w:szCs w:val="24"/>
        </w:rPr>
        <w:t>1</w:t>
      </w:r>
      <w:r w:rsidRPr="00EA56BD">
        <w:rPr>
          <w:rFonts w:ascii="Verdana" w:hAnsi="Verdana"/>
          <w:b/>
          <w:sz w:val="24"/>
          <w:szCs w:val="24"/>
        </w:rPr>
        <w:t>. LISTADO DE ASOCIADOS INHABILES</w:t>
      </w:r>
    </w:p>
    <w:p w:rsidR="00E2794D" w:rsidRPr="00556998" w:rsidRDefault="00266D95" w:rsidP="00556998">
      <w:pPr>
        <w:jc w:val="both"/>
        <w:rPr>
          <w:rFonts w:ascii="Verdana" w:hAnsi="Verdana"/>
          <w:sz w:val="24"/>
          <w:szCs w:val="24"/>
        </w:rPr>
      </w:pPr>
      <w:r w:rsidRPr="00556998">
        <w:rPr>
          <w:rFonts w:ascii="Verdana" w:hAnsi="Verdana"/>
          <w:sz w:val="24"/>
          <w:szCs w:val="24"/>
        </w:rPr>
        <w:t xml:space="preserve">De acuerdo con el </w:t>
      </w:r>
      <w:r w:rsidR="00BD6C9A" w:rsidRPr="00556998">
        <w:rPr>
          <w:rFonts w:ascii="Verdana" w:hAnsi="Verdana"/>
          <w:sz w:val="24"/>
          <w:szCs w:val="24"/>
        </w:rPr>
        <w:t>artículo</w:t>
      </w:r>
      <w:r w:rsidRPr="00556998">
        <w:rPr>
          <w:rFonts w:ascii="Verdana" w:hAnsi="Verdana"/>
          <w:sz w:val="24"/>
          <w:szCs w:val="24"/>
        </w:rPr>
        <w:t xml:space="preserve"> </w:t>
      </w:r>
      <w:r w:rsidR="00887018">
        <w:rPr>
          <w:rFonts w:ascii="Verdana" w:hAnsi="Verdana"/>
          <w:sz w:val="24"/>
          <w:szCs w:val="24"/>
        </w:rPr>
        <w:t>47</w:t>
      </w:r>
      <w:r w:rsidRPr="00556998">
        <w:rPr>
          <w:rFonts w:ascii="Verdana" w:hAnsi="Verdana"/>
          <w:sz w:val="24"/>
          <w:szCs w:val="24"/>
        </w:rPr>
        <w:t xml:space="preserve"> de los estatutos de </w:t>
      </w:r>
      <w:proofErr w:type="spellStart"/>
      <w:r w:rsidRPr="00556998">
        <w:rPr>
          <w:rFonts w:ascii="Verdana" w:hAnsi="Verdana"/>
          <w:sz w:val="24"/>
          <w:szCs w:val="24"/>
        </w:rPr>
        <w:t>coopicbf</w:t>
      </w:r>
      <w:proofErr w:type="spellEnd"/>
      <w:r w:rsidRPr="00556998">
        <w:rPr>
          <w:rFonts w:ascii="Verdana" w:hAnsi="Verdana"/>
          <w:sz w:val="24"/>
          <w:szCs w:val="24"/>
        </w:rPr>
        <w:t xml:space="preserve">, la junta de vigilancia verificara el listado de asociados hábiles e inhábiles para elegir delegados. La relación de estos últimos será publicada de acuerdo con el </w:t>
      </w:r>
      <w:r w:rsidR="00BD6C9A" w:rsidRPr="00556998">
        <w:rPr>
          <w:rFonts w:ascii="Verdana" w:hAnsi="Verdana"/>
          <w:sz w:val="24"/>
          <w:szCs w:val="24"/>
        </w:rPr>
        <w:t>artículo</w:t>
      </w:r>
      <w:r w:rsidRPr="00556998">
        <w:rPr>
          <w:rFonts w:ascii="Verdana" w:hAnsi="Verdana"/>
          <w:sz w:val="24"/>
          <w:szCs w:val="24"/>
        </w:rPr>
        <w:t xml:space="preserve"> </w:t>
      </w:r>
      <w:r w:rsidR="00887018">
        <w:rPr>
          <w:rFonts w:ascii="Verdana" w:hAnsi="Verdana"/>
          <w:sz w:val="24"/>
          <w:szCs w:val="24"/>
        </w:rPr>
        <w:t>48</w:t>
      </w:r>
      <w:r w:rsidRPr="00556998">
        <w:rPr>
          <w:rFonts w:ascii="Verdana" w:hAnsi="Verdana"/>
          <w:sz w:val="24"/>
          <w:szCs w:val="24"/>
        </w:rPr>
        <w:t xml:space="preserve"> de los </w:t>
      </w:r>
      <w:r w:rsidR="00792E9C" w:rsidRPr="00556998">
        <w:rPr>
          <w:rFonts w:ascii="Verdana" w:hAnsi="Verdana"/>
          <w:sz w:val="24"/>
          <w:szCs w:val="24"/>
        </w:rPr>
        <w:t>estatutos,</w:t>
      </w:r>
      <w:r w:rsidRPr="00556998">
        <w:rPr>
          <w:rFonts w:ascii="Verdana" w:hAnsi="Verdana"/>
          <w:sz w:val="24"/>
          <w:szCs w:val="24"/>
        </w:rPr>
        <w:t xml:space="preserve"> en cartelera o medios equivalentes para conocimiento de los asociados.</w:t>
      </w:r>
    </w:p>
    <w:p w:rsidR="00266D95" w:rsidRPr="00556998" w:rsidRDefault="00266D95" w:rsidP="00556998">
      <w:pPr>
        <w:jc w:val="both"/>
        <w:rPr>
          <w:rFonts w:ascii="Verdana" w:hAnsi="Verdana"/>
          <w:sz w:val="24"/>
          <w:szCs w:val="24"/>
        </w:rPr>
      </w:pPr>
      <w:r w:rsidRPr="00556998">
        <w:rPr>
          <w:rFonts w:ascii="Verdana" w:hAnsi="Verdana"/>
          <w:sz w:val="24"/>
          <w:szCs w:val="24"/>
        </w:rPr>
        <w:t xml:space="preserve">Los asociados que se consideren afectados por aparecer en la lista de asociados inhábiles podrán presentar sus reclamos por escrito ante la junta de vigilancia dentro de los términos establecidos en el </w:t>
      </w:r>
      <w:r w:rsidR="00BD6C9A" w:rsidRPr="00556998">
        <w:rPr>
          <w:rFonts w:ascii="Verdana" w:hAnsi="Verdana"/>
          <w:sz w:val="24"/>
          <w:szCs w:val="24"/>
        </w:rPr>
        <w:t>artículo</w:t>
      </w:r>
      <w:r w:rsidRPr="00556998">
        <w:rPr>
          <w:rFonts w:ascii="Verdana" w:hAnsi="Verdana"/>
          <w:sz w:val="24"/>
          <w:szCs w:val="24"/>
        </w:rPr>
        <w:t xml:space="preserve"> </w:t>
      </w:r>
      <w:r w:rsidR="00BD6C9A">
        <w:rPr>
          <w:rFonts w:ascii="Verdana" w:hAnsi="Verdana"/>
          <w:sz w:val="24"/>
          <w:szCs w:val="24"/>
        </w:rPr>
        <w:t>48</w:t>
      </w:r>
      <w:r w:rsidRPr="00556998">
        <w:rPr>
          <w:rFonts w:ascii="Verdana" w:hAnsi="Verdana"/>
          <w:sz w:val="24"/>
          <w:szCs w:val="24"/>
        </w:rPr>
        <w:t xml:space="preserve"> de los </w:t>
      </w:r>
      <w:r w:rsidR="00BD6C9A" w:rsidRPr="00556998">
        <w:rPr>
          <w:rFonts w:ascii="Verdana" w:hAnsi="Verdana"/>
          <w:sz w:val="24"/>
          <w:szCs w:val="24"/>
        </w:rPr>
        <w:t>estatutos posteriores</w:t>
      </w:r>
      <w:r w:rsidRPr="00556998">
        <w:rPr>
          <w:rFonts w:ascii="Verdana" w:hAnsi="Verdana"/>
          <w:sz w:val="24"/>
          <w:szCs w:val="24"/>
        </w:rPr>
        <w:t xml:space="preserve"> a la fecha de publicación de los listados. Dicha junta resolverá el reclamo dentro de los cinco días hábiles posteriores a</w:t>
      </w:r>
      <w:r w:rsidR="00792E9C">
        <w:rPr>
          <w:rFonts w:ascii="Verdana" w:hAnsi="Verdana"/>
          <w:sz w:val="24"/>
          <w:szCs w:val="24"/>
        </w:rPr>
        <w:t xml:space="preserve"> </w:t>
      </w:r>
      <w:r w:rsidRPr="00556998">
        <w:rPr>
          <w:rFonts w:ascii="Verdana" w:hAnsi="Verdana"/>
          <w:sz w:val="24"/>
          <w:szCs w:val="24"/>
        </w:rPr>
        <w:t xml:space="preserve">la fecha de radicación del escrito. Lo anterior sin perjuicio de </w:t>
      </w:r>
      <w:r w:rsidR="00144D65" w:rsidRPr="00556998">
        <w:rPr>
          <w:rFonts w:ascii="Verdana" w:hAnsi="Verdana"/>
          <w:sz w:val="24"/>
          <w:szCs w:val="24"/>
        </w:rPr>
        <w:t>corregir</w:t>
      </w:r>
      <w:r w:rsidRPr="00556998">
        <w:rPr>
          <w:rFonts w:ascii="Verdana" w:hAnsi="Verdana"/>
          <w:sz w:val="24"/>
          <w:szCs w:val="24"/>
        </w:rPr>
        <w:t xml:space="preserve"> en cualquier momento de oficio, los errores en se haya podido incurrir en la lista de asociados inhábiles para habilitar a los respectivos asociados afectados.</w:t>
      </w:r>
    </w:p>
    <w:p w:rsidR="00BD6C9A" w:rsidRDefault="00BD6C9A" w:rsidP="00556998">
      <w:pPr>
        <w:jc w:val="both"/>
        <w:rPr>
          <w:rFonts w:ascii="Verdana" w:hAnsi="Verdana"/>
          <w:b/>
          <w:sz w:val="24"/>
          <w:szCs w:val="24"/>
        </w:rPr>
      </w:pPr>
    </w:p>
    <w:p w:rsidR="00553DAD" w:rsidRPr="00556998" w:rsidRDefault="00553DAD" w:rsidP="00556998">
      <w:pPr>
        <w:jc w:val="both"/>
        <w:rPr>
          <w:rFonts w:ascii="Verdana" w:hAnsi="Verdana"/>
          <w:sz w:val="24"/>
          <w:szCs w:val="24"/>
        </w:rPr>
      </w:pPr>
      <w:r w:rsidRPr="00EA56BD">
        <w:rPr>
          <w:rFonts w:ascii="Verdana" w:hAnsi="Verdana"/>
          <w:b/>
          <w:sz w:val="24"/>
          <w:szCs w:val="24"/>
        </w:rPr>
        <w:t>CAPITULO 3. COMISION DE ELECCIONES Y ESCRUTINIO</w:t>
      </w:r>
      <w:r w:rsidRPr="00556998">
        <w:rPr>
          <w:rFonts w:ascii="Verdana" w:hAnsi="Verdana"/>
          <w:sz w:val="24"/>
          <w:szCs w:val="24"/>
        </w:rPr>
        <w:t>S</w:t>
      </w:r>
    </w:p>
    <w:p w:rsidR="00BD6C9A" w:rsidRDefault="00BD6C9A" w:rsidP="00556998">
      <w:pPr>
        <w:jc w:val="both"/>
        <w:rPr>
          <w:rFonts w:ascii="Verdana" w:hAnsi="Verdana"/>
          <w:b/>
          <w:sz w:val="24"/>
          <w:szCs w:val="24"/>
        </w:rPr>
      </w:pPr>
    </w:p>
    <w:p w:rsidR="00553DAD" w:rsidRPr="00556998" w:rsidRDefault="00553DAD" w:rsidP="00556998">
      <w:pPr>
        <w:jc w:val="both"/>
        <w:rPr>
          <w:rFonts w:ascii="Verdana" w:hAnsi="Verdana"/>
          <w:sz w:val="24"/>
          <w:szCs w:val="24"/>
        </w:rPr>
      </w:pPr>
      <w:r w:rsidRPr="00EA56BD">
        <w:rPr>
          <w:rFonts w:ascii="Verdana" w:hAnsi="Verdana"/>
          <w:b/>
          <w:sz w:val="24"/>
          <w:szCs w:val="24"/>
        </w:rPr>
        <w:t>ARTICULO 12.</w:t>
      </w:r>
      <w:r w:rsidRPr="00556998">
        <w:rPr>
          <w:rFonts w:ascii="Verdana" w:hAnsi="Verdana"/>
          <w:sz w:val="24"/>
          <w:szCs w:val="24"/>
        </w:rPr>
        <w:t xml:space="preserve"> Para efectos del adecuado desarrollo del proceso electoral, el consejo de administración conformara una comisión de elección y escrutinios, que entrara a cumplir sus funciones a partir del </w:t>
      </w:r>
      <w:r w:rsidRPr="00556998">
        <w:rPr>
          <w:rFonts w:ascii="Verdana" w:hAnsi="Verdana"/>
          <w:sz w:val="24"/>
          <w:szCs w:val="24"/>
        </w:rPr>
        <w:lastRenderedPageBreak/>
        <w:t xml:space="preserve">periodo establecido en la convocatoria de los asociados a elecciones según el cronograma que se fije en la convocatoria. Esta comisión estará integrada por: un miembro del consejo de administración. El gerente de la cooperativa, un asociado hábil y un </w:t>
      </w:r>
      <w:r w:rsidR="00BD6C9A">
        <w:rPr>
          <w:rFonts w:ascii="Verdana" w:hAnsi="Verdana"/>
          <w:sz w:val="24"/>
          <w:szCs w:val="24"/>
        </w:rPr>
        <w:t>miembro</w:t>
      </w:r>
      <w:r w:rsidRPr="00556998">
        <w:rPr>
          <w:rFonts w:ascii="Verdana" w:hAnsi="Verdana"/>
          <w:sz w:val="24"/>
          <w:szCs w:val="24"/>
        </w:rPr>
        <w:t xml:space="preserve"> de la junta de vigilancia.</w:t>
      </w:r>
    </w:p>
    <w:p w:rsidR="006567CE" w:rsidRPr="00556998" w:rsidRDefault="00015DAE" w:rsidP="00556998">
      <w:pPr>
        <w:jc w:val="both"/>
        <w:rPr>
          <w:rFonts w:ascii="Verdana" w:hAnsi="Verdana"/>
          <w:sz w:val="24"/>
          <w:szCs w:val="24"/>
        </w:rPr>
      </w:pPr>
      <w:r w:rsidRPr="00556998">
        <w:rPr>
          <w:rFonts w:ascii="Verdana" w:hAnsi="Verdana"/>
          <w:sz w:val="24"/>
          <w:szCs w:val="24"/>
        </w:rPr>
        <w:t>La comisión tendrá las siguientes funciones</w:t>
      </w:r>
    </w:p>
    <w:p w:rsidR="00015DAE" w:rsidRPr="00556998" w:rsidRDefault="00015DAE" w:rsidP="00556998">
      <w:pPr>
        <w:jc w:val="both"/>
        <w:rPr>
          <w:rFonts w:ascii="Verdana" w:hAnsi="Verdana"/>
          <w:sz w:val="24"/>
          <w:szCs w:val="24"/>
        </w:rPr>
      </w:pPr>
      <w:r w:rsidRPr="00556998">
        <w:rPr>
          <w:rFonts w:ascii="Verdana" w:hAnsi="Verdana"/>
          <w:sz w:val="24"/>
          <w:szCs w:val="24"/>
        </w:rPr>
        <w:t xml:space="preserve">1. velar por el </w:t>
      </w:r>
      <w:r w:rsidR="00EA56BD" w:rsidRPr="00556998">
        <w:rPr>
          <w:rFonts w:ascii="Verdana" w:hAnsi="Verdana"/>
          <w:sz w:val="24"/>
          <w:szCs w:val="24"/>
        </w:rPr>
        <w:t>envió</w:t>
      </w:r>
      <w:r w:rsidRPr="00556998">
        <w:rPr>
          <w:rFonts w:ascii="Verdana" w:hAnsi="Verdana"/>
          <w:sz w:val="24"/>
          <w:szCs w:val="24"/>
        </w:rPr>
        <w:t xml:space="preserve"> oportuno del material electoral con las instrucciones precisas a los diferentes asociados.</w:t>
      </w:r>
    </w:p>
    <w:p w:rsidR="00015DAE" w:rsidRPr="00556998" w:rsidRDefault="00015DAE" w:rsidP="00556998">
      <w:pPr>
        <w:jc w:val="both"/>
        <w:rPr>
          <w:rFonts w:ascii="Verdana" w:hAnsi="Verdana"/>
          <w:sz w:val="24"/>
          <w:szCs w:val="24"/>
        </w:rPr>
      </w:pPr>
      <w:r w:rsidRPr="00556998">
        <w:rPr>
          <w:rFonts w:ascii="Verdana" w:hAnsi="Verdana"/>
          <w:sz w:val="24"/>
          <w:szCs w:val="24"/>
        </w:rPr>
        <w:t xml:space="preserve">2. verificar que los aspirantes a ser delegados </w:t>
      </w:r>
      <w:r w:rsidR="00EA56BD" w:rsidRPr="00556998">
        <w:rPr>
          <w:rFonts w:ascii="Verdana" w:hAnsi="Verdana"/>
          <w:sz w:val="24"/>
          <w:szCs w:val="24"/>
        </w:rPr>
        <w:t>cumplen</w:t>
      </w:r>
      <w:r w:rsidRPr="00556998">
        <w:rPr>
          <w:rFonts w:ascii="Verdana" w:hAnsi="Verdana"/>
          <w:sz w:val="24"/>
          <w:szCs w:val="24"/>
        </w:rPr>
        <w:t xml:space="preserve"> con los requisitos establecidos en el presente acuerdo</w:t>
      </w:r>
    </w:p>
    <w:p w:rsidR="00015DAE" w:rsidRPr="00556998" w:rsidRDefault="00015DAE" w:rsidP="00556998">
      <w:pPr>
        <w:jc w:val="both"/>
        <w:rPr>
          <w:rFonts w:ascii="Verdana" w:hAnsi="Verdana"/>
          <w:sz w:val="24"/>
          <w:szCs w:val="24"/>
        </w:rPr>
      </w:pPr>
      <w:r w:rsidRPr="00556998">
        <w:rPr>
          <w:rFonts w:ascii="Verdana" w:hAnsi="Verdana"/>
          <w:sz w:val="24"/>
          <w:szCs w:val="24"/>
        </w:rPr>
        <w:t>3. velar por la transparencia del proceso electoral</w:t>
      </w:r>
    </w:p>
    <w:p w:rsidR="00015DAE" w:rsidRPr="00556998" w:rsidRDefault="00015DAE" w:rsidP="00556998">
      <w:pPr>
        <w:jc w:val="both"/>
        <w:rPr>
          <w:rFonts w:ascii="Verdana" w:hAnsi="Verdana"/>
          <w:sz w:val="24"/>
          <w:szCs w:val="24"/>
        </w:rPr>
      </w:pPr>
      <w:r w:rsidRPr="00556998">
        <w:rPr>
          <w:rFonts w:ascii="Verdana" w:hAnsi="Verdana"/>
          <w:sz w:val="24"/>
          <w:szCs w:val="24"/>
        </w:rPr>
        <w:t>4. conocer el mecanismo de seguridad para el proceso electoral</w:t>
      </w:r>
    </w:p>
    <w:p w:rsidR="00015DAE" w:rsidRPr="00556998" w:rsidRDefault="00015DAE" w:rsidP="00556998">
      <w:pPr>
        <w:jc w:val="both"/>
        <w:rPr>
          <w:rFonts w:ascii="Verdana" w:hAnsi="Verdana"/>
          <w:sz w:val="24"/>
          <w:szCs w:val="24"/>
        </w:rPr>
      </w:pPr>
      <w:r w:rsidRPr="00556998">
        <w:rPr>
          <w:rFonts w:ascii="Verdana" w:hAnsi="Verdana"/>
          <w:sz w:val="24"/>
          <w:szCs w:val="24"/>
        </w:rPr>
        <w:t>5. vigilar la apertura y cierre de inscripción de delegados</w:t>
      </w:r>
    </w:p>
    <w:p w:rsidR="00015DAE" w:rsidRPr="00556998" w:rsidRDefault="00015DAE" w:rsidP="00556998">
      <w:pPr>
        <w:jc w:val="both"/>
        <w:rPr>
          <w:rFonts w:ascii="Verdana" w:hAnsi="Verdana"/>
          <w:sz w:val="24"/>
          <w:szCs w:val="24"/>
        </w:rPr>
      </w:pPr>
      <w:r w:rsidRPr="00556998">
        <w:rPr>
          <w:rFonts w:ascii="Verdana" w:hAnsi="Verdana"/>
          <w:sz w:val="24"/>
          <w:szCs w:val="24"/>
        </w:rPr>
        <w:t xml:space="preserve">6. conocer y decidir en primera instancia sobre las </w:t>
      </w:r>
      <w:r w:rsidR="00EA56BD" w:rsidRPr="00556998">
        <w:rPr>
          <w:rFonts w:ascii="Verdana" w:hAnsi="Verdana"/>
          <w:sz w:val="24"/>
          <w:szCs w:val="24"/>
        </w:rPr>
        <w:t>reclamaciones</w:t>
      </w:r>
      <w:r w:rsidRPr="00556998">
        <w:rPr>
          <w:rFonts w:ascii="Verdana" w:hAnsi="Verdana"/>
          <w:sz w:val="24"/>
          <w:szCs w:val="24"/>
        </w:rPr>
        <w:t xml:space="preserve"> que se presenten en el proceso electoral</w:t>
      </w:r>
    </w:p>
    <w:p w:rsidR="00015DAE" w:rsidRPr="00556998" w:rsidRDefault="00015DAE" w:rsidP="00556998">
      <w:pPr>
        <w:jc w:val="both"/>
        <w:rPr>
          <w:rFonts w:ascii="Verdana" w:hAnsi="Verdana"/>
          <w:sz w:val="24"/>
          <w:szCs w:val="24"/>
        </w:rPr>
      </w:pPr>
      <w:r w:rsidRPr="00556998">
        <w:rPr>
          <w:rFonts w:ascii="Verdana" w:hAnsi="Verdana"/>
          <w:sz w:val="24"/>
          <w:szCs w:val="24"/>
        </w:rPr>
        <w:t>7. expedir mediante acta la relación de los asociados que resulten elegidos como delegados</w:t>
      </w:r>
    </w:p>
    <w:p w:rsidR="00015DAE" w:rsidRPr="00556998" w:rsidRDefault="00015DAE" w:rsidP="00556998">
      <w:pPr>
        <w:jc w:val="both"/>
        <w:rPr>
          <w:rFonts w:ascii="Verdana" w:hAnsi="Verdana"/>
          <w:sz w:val="24"/>
          <w:szCs w:val="24"/>
        </w:rPr>
      </w:pPr>
      <w:r w:rsidRPr="00556998">
        <w:rPr>
          <w:rFonts w:ascii="Verdana" w:hAnsi="Verdana"/>
          <w:sz w:val="24"/>
          <w:szCs w:val="24"/>
        </w:rPr>
        <w:t xml:space="preserve">8. facilitar durante el proceso electoral la labor de los organismos de vigilancia y control de la </w:t>
      </w:r>
      <w:proofErr w:type="spellStart"/>
      <w:r w:rsidRPr="00556998">
        <w:rPr>
          <w:rFonts w:ascii="Verdana" w:hAnsi="Verdana"/>
          <w:sz w:val="24"/>
          <w:szCs w:val="24"/>
        </w:rPr>
        <w:t>coopicbf</w:t>
      </w:r>
      <w:proofErr w:type="spellEnd"/>
    </w:p>
    <w:p w:rsidR="00015DAE" w:rsidRPr="00556998" w:rsidRDefault="00015DAE" w:rsidP="00556998">
      <w:pPr>
        <w:jc w:val="both"/>
        <w:rPr>
          <w:rFonts w:ascii="Verdana" w:hAnsi="Verdana"/>
          <w:sz w:val="24"/>
          <w:szCs w:val="24"/>
        </w:rPr>
      </w:pPr>
      <w:r w:rsidRPr="00556998">
        <w:rPr>
          <w:rFonts w:ascii="Verdana" w:hAnsi="Verdana"/>
          <w:sz w:val="24"/>
          <w:szCs w:val="24"/>
        </w:rPr>
        <w:t xml:space="preserve">9. expedir o negar las credenciales a los delegados elegidos e informar a los que no resultaron electos los motivos y los resultados de las </w:t>
      </w:r>
      <w:r w:rsidR="00EA56BD" w:rsidRPr="00556998">
        <w:rPr>
          <w:rFonts w:ascii="Verdana" w:hAnsi="Verdana"/>
          <w:sz w:val="24"/>
          <w:szCs w:val="24"/>
        </w:rPr>
        <w:t>elecciones</w:t>
      </w:r>
    </w:p>
    <w:p w:rsidR="00015DAE" w:rsidRPr="00556998" w:rsidRDefault="00015DAE" w:rsidP="00556998">
      <w:pPr>
        <w:jc w:val="both"/>
        <w:rPr>
          <w:rFonts w:ascii="Verdana" w:hAnsi="Verdana"/>
          <w:sz w:val="24"/>
          <w:szCs w:val="24"/>
        </w:rPr>
      </w:pPr>
      <w:r w:rsidRPr="00556998">
        <w:rPr>
          <w:rFonts w:ascii="Verdana" w:hAnsi="Verdana"/>
          <w:sz w:val="24"/>
          <w:szCs w:val="24"/>
        </w:rPr>
        <w:t xml:space="preserve">9. las demás </w:t>
      </w:r>
      <w:r w:rsidR="00EA56BD" w:rsidRPr="00556998">
        <w:rPr>
          <w:rFonts w:ascii="Verdana" w:hAnsi="Verdana"/>
          <w:sz w:val="24"/>
          <w:szCs w:val="24"/>
        </w:rPr>
        <w:t>decisiones</w:t>
      </w:r>
      <w:r w:rsidRPr="00556998">
        <w:rPr>
          <w:rFonts w:ascii="Verdana" w:hAnsi="Verdana"/>
          <w:sz w:val="24"/>
          <w:szCs w:val="24"/>
        </w:rPr>
        <w:t xml:space="preserve"> que se ajusten al presente acuerdo y que conduzcan al adecuado desarrollo del proceso electoral.</w:t>
      </w:r>
    </w:p>
    <w:p w:rsidR="00015DAE" w:rsidRPr="00556998" w:rsidRDefault="00015DAE" w:rsidP="00556998">
      <w:pPr>
        <w:jc w:val="both"/>
        <w:rPr>
          <w:rFonts w:ascii="Verdana" w:hAnsi="Verdana"/>
          <w:sz w:val="24"/>
          <w:szCs w:val="24"/>
        </w:rPr>
      </w:pPr>
      <w:r w:rsidRPr="00556998">
        <w:rPr>
          <w:rFonts w:ascii="Verdana" w:hAnsi="Verdana"/>
          <w:sz w:val="24"/>
          <w:szCs w:val="24"/>
        </w:rPr>
        <w:t xml:space="preserve">PARAGRAFO 1. En la reunión del consejo de administración del </w:t>
      </w:r>
      <w:r w:rsidR="00EA56BD" w:rsidRPr="00556998">
        <w:rPr>
          <w:rFonts w:ascii="Verdana" w:hAnsi="Verdana"/>
          <w:sz w:val="24"/>
          <w:szCs w:val="24"/>
        </w:rPr>
        <w:t>día</w:t>
      </w:r>
      <w:r w:rsidRPr="00556998">
        <w:rPr>
          <w:rFonts w:ascii="Verdana" w:hAnsi="Verdana"/>
          <w:sz w:val="24"/>
          <w:szCs w:val="24"/>
        </w:rPr>
        <w:t xml:space="preserve"> tres (3) de febrero de </w:t>
      </w:r>
      <w:r w:rsidR="00BD6C9A" w:rsidRPr="00556998">
        <w:rPr>
          <w:rFonts w:ascii="Verdana" w:hAnsi="Verdana"/>
          <w:sz w:val="24"/>
          <w:szCs w:val="24"/>
        </w:rPr>
        <w:t>2018,</w:t>
      </w:r>
      <w:r w:rsidRPr="00556998">
        <w:rPr>
          <w:rFonts w:ascii="Verdana" w:hAnsi="Verdana"/>
          <w:sz w:val="24"/>
          <w:szCs w:val="24"/>
        </w:rPr>
        <w:t xml:space="preserve"> se </w:t>
      </w:r>
      <w:r w:rsidR="00EA56BD" w:rsidRPr="00556998">
        <w:rPr>
          <w:rFonts w:ascii="Verdana" w:hAnsi="Verdana"/>
          <w:sz w:val="24"/>
          <w:szCs w:val="24"/>
        </w:rPr>
        <w:t>elegirá</w:t>
      </w:r>
      <w:r w:rsidRPr="00556998">
        <w:rPr>
          <w:rFonts w:ascii="Verdana" w:hAnsi="Verdana"/>
          <w:sz w:val="24"/>
          <w:szCs w:val="24"/>
        </w:rPr>
        <w:t xml:space="preserve"> los representantes a la comisión de escrutinios.</w:t>
      </w:r>
    </w:p>
    <w:p w:rsidR="00BD6C9A" w:rsidRDefault="00BD6C9A" w:rsidP="00556998">
      <w:pPr>
        <w:jc w:val="both"/>
        <w:rPr>
          <w:rFonts w:ascii="Verdana" w:hAnsi="Verdana"/>
          <w:b/>
          <w:sz w:val="24"/>
          <w:szCs w:val="24"/>
        </w:rPr>
      </w:pPr>
    </w:p>
    <w:p w:rsidR="00015DAE" w:rsidRPr="00EA56BD" w:rsidRDefault="00015DAE" w:rsidP="00556998">
      <w:pPr>
        <w:jc w:val="both"/>
        <w:rPr>
          <w:rFonts w:ascii="Verdana" w:hAnsi="Verdana"/>
          <w:b/>
          <w:sz w:val="24"/>
          <w:szCs w:val="24"/>
        </w:rPr>
      </w:pPr>
      <w:r w:rsidRPr="00EA56BD">
        <w:rPr>
          <w:rFonts w:ascii="Verdana" w:hAnsi="Verdana"/>
          <w:b/>
          <w:sz w:val="24"/>
          <w:szCs w:val="24"/>
        </w:rPr>
        <w:t>CAPITULO</w:t>
      </w:r>
      <w:r w:rsidR="00C3520D" w:rsidRPr="00EA56BD">
        <w:rPr>
          <w:rFonts w:ascii="Verdana" w:hAnsi="Verdana"/>
          <w:b/>
          <w:sz w:val="24"/>
          <w:szCs w:val="24"/>
        </w:rPr>
        <w:t xml:space="preserve"> 4. PROCESO ELECTORAL</w:t>
      </w:r>
    </w:p>
    <w:p w:rsidR="00BD6C9A" w:rsidRDefault="00BD6C9A" w:rsidP="00556998">
      <w:pPr>
        <w:jc w:val="both"/>
        <w:rPr>
          <w:rFonts w:ascii="Verdana" w:hAnsi="Verdana"/>
          <w:b/>
          <w:sz w:val="24"/>
          <w:szCs w:val="24"/>
        </w:rPr>
      </w:pPr>
    </w:p>
    <w:p w:rsidR="00C3520D" w:rsidRPr="00556998" w:rsidRDefault="00C3520D" w:rsidP="00556998">
      <w:pPr>
        <w:jc w:val="both"/>
        <w:rPr>
          <w:rFonts w:ascii="Verdana" w:hAnsi="Verdana"/>
          <w:sz w:val="24"/>
          <w:szCs w:val="24"/>
        </w:rPr>
      </w:pPr>
      <w:r w:rsidRPr="00EA56BD">
        <w:rPr>
          <w:rFonts w:ascii="Verdana" w:hAnsi="Verdana"/>
          <w:b/>
          <w:sz w:val="24"/>
          <w:szCs w:val="24"/>
        </w:rPr>
        <w:t>ARTICULO 13.</w:t>
      </w:r>
      <w:r w:rsidRPr="00556998">
        <w:rPr>
          <w:rFonts w:ascii="Verdana" w:hAnsi="Verdana"/>
          <w:sz w:val="24"/>
          <w:szCs w:val="24"/>
        </w:rPr>
        <w:t xml:space="preserve"> La </w:t>
      </w:r>
      <w:r w:rsidR="00B734F0" w:rsidRPr="00556998">
        <w:rPr>
          <w:rFonts w:ascii="Verdana" w:hAnsi="Verdana"/>
          <w:sz w:val="24"/>
          <w:szCs w:val="24"/>
        </w:rPr>
        <w:t xml:space="preserve">inscripción de aspirantes a delegados se </w:t>
      </w:r>
      <w:r w:rsidR="00873E99" w:rsidRPr="00556998">
        <w:rPr>
          <w:rFonts w:ascii="Verdana" w:hAnsi="Verdana"/>
          <w:sz w:val="24"/>
          <w:szCs w:val="24"/>
        </w:rPr>
        <w:t>realizará</w:t>
      </w:r>
      <w:r w:rsidR="00B734F0" w:rsidRPr="00556998">
        <w:rPr>
          <w:rFonts w:ascii="Verdana" w:hAnsi="Verdana"/>
          <w:sz w:val="24"/>
          <w:szCs w:val="24"/>
        </w:rPr>
        <w:t xml:space="preserve"> de acuerdo al </w:t>
      </w:r>
      <w:r w:rsidR="00B17900" w:rsidRPr="00556998">
        <w:rPr>
          <w:rFonts w:ascii="Verdana" w:hAnsi="Verdana"/>
          <w:sz w:val="24"/>
          <w:szCs w:val="24"/>
        </w:rPr>
        <w:t>artículo</w:t>
      </w:r>
      <w:r w:rsidR="00B734F0" w:rsidRPr="00556998">
        <w:rPr>
          <w:rFonts w:ascii="Verdana" w:hAnsi="Verdana"/>
          <w:sz w:val="24"/>
          <w:szCs w:val="24"/>
        </w:rPr>
        <w:t xml:space="preserve">  </w:t>
      </w:r>
      <w:r w:rsidR="00BD6C9A">
        <w:rPr>
          <w:rFonts w:ascii="Verdana" w:hAnsi="Verdana"/>
          <w:sz w:val="24"/>
          <w:szCs w:val="24"/>
        </w:rPr>
        <w:t>16</w:t>
      </w:r>
      <w:r w:rsidR="00B734F0" w:rsidRPr="00556998">
        <w:rPr>
          <w:rFonts w:ascii="Verdana" w:hAnsi="Verdana"/>
          <w:sz w:val="24"/>
          <w:szCs w:val="24"/>
        </w:rPr>
        <w:t xml:space="preserve">   del presente acuerdo entre los </w:t>
      </w:r>
      <w:r w:rsidR="00F74768" w:rsidRPr="00556998">
        <w:rPr>
          <w:rFonts w:ascii="Verdana" w:hAnsi="Verdana"/>
          <w:sz w:val="24"/>
          <w:szCs w:val="24"/>
        </w:rPr>
        <w:t xml:space="preserve">días </w:t>
      </w:r>
      <w:r w:rsidR="00873E99" w:rsidRPr="00556998">
        <w:rPr>
          <w:rFonts w:ascii="Verdana" w:hAnsi="Verdana"/>
          <w:sz w:val="24"/>
          <w:szCs w:val="24"/>
        </w:rPr>
        <w:t>13 al</w:t>
      </w:r>
      <w:r w:rsidR="00792E9C">
        <w:rPr>
          <w:rFonts w:ascii="Verdana" w:hAnsi="Verdana"/>
          <w:sz w:val="24"/>
          <w:szCs w:val="24"/>
        </w:rPr>
        <w:t xml:space="preserve"> 21</w:t>
      </w:r>
      <w:r w:rsidR="00B734F0" w:rsidRPr="00556998">
        <w:rPr>
          <w:rFonts w:ascii="Verdana" w:hAnsi="Verdana"/>
          <w:sz w:val="24"/>
          <w:szCs w:val="24"/>
        </w:rPr>
        <w:t xml:space="preserve"> de febrero de 2018 y la elección de delegados se </w:t>
      </w:r>
      <w:r w:rsidR="00792E9C" w:rsidRPr="00556998">
        <w:rPr>
          <w:rFonts w:ascii="Verdana" w:hAnsi="Verdana"/>
          <w:sz w:val="24"/>
          <w:szCs w:val="24"/>
        </w:rPr>
        <w:t>deberá</w:t>
      </w:r>
      <w:r w:rsidR="00B734F0" w:rsidRPr="00556998">
        <w:rPr>
          <w:rFonts w:ascii="Verdana" w:hAnsi="Verdana"/>
          <w:sz w:val="24"/>
          <w:szCs w:val="24"/>
        </w:rPr>
        <w:t xml:space="preserve"> realizar el 27 de febrero de 201</w:t>
      </w:r>
      <w:r w:rsidR="00873E99">
        <w:rPr>
          <w:rFonts w:ascii="Verdana" w:hAnsi="Verdana"/>
          <w:sz w:val="24"/>
          <w:szCs w:val="24"/>
        </w:rPr>
        <w:t>8</w:t>
      </w:r>
      <w:r w:rsidR="00B734F0" w:rsidRPr="00556998">
        <w:rPr>
          <w:rFonts w:ascii="Verdana" w:hAnsi="Verdana"/>
          <w:sz w:val="24"/>
          <w:szCs w:val="24"/>
        </w:rPr>
        <w:t>. el horario de votación será las 8 am y</w:t>
      </w:r>
      <w:r w:rsidR="00792E9C">
        <w:rPr>
          <w:rFonts w:ascii="Verdana" w:hAnsi="Verdana"/>
          <w:sz w:val="24"/>
          <w:szCs w:val="24"/>
        </w:rPr>
        <w:t xml:space="preserve"> hasta</w:t>
      </w:r>
      <w:r w:rsidR="00B734F0" w:rsidRPr="00556998">
        <w:rPr>
          <w:rFonts w:ascii="Verdana" w:hAnsi="Verdana"/>
          <w:sz w:val="24"/>
          <w:szCs w:val="24"/>
        </w:rPr>
        <w:t xml:space="preserve"> las 4pm</w:t>
      </w:r>
    </w:p>
    <w:p w:rsidR="00C3520D" w:rsidRPr="00556998" w:rsidRDefault="00C3520D" w:rsidP="00556998">
      <w:pPr>
        <w:jc w:val="both"/>
        <w:rPr>
          <w:rFonts w:ascii="Verdana" w:hAnsi="Verdana"/>
          <w:sz w:val="24"/>
          <w:szCs w:val="24"/>
        </w:rPr>
      </w:pPr>
      <w:r w:rsidRPr="00EA56BD">
        <w:rPr>
          <w:rFonts w:ascii="Verdana" w:hAnsi="Verdana"/>
          <w:b/>
          <w:sz w:val="24"/>
          <w:szCs w:val="24"/>
        </w:rPr>
        <w:lastRenderedPageBreak/>
        <w:t>ARTICULO 14</w:t>
      </w:r>
      <w:r w:rsidRPr="00556998">
        <w:rPr>
          <w:rFonts w:ascii="Verdana" w:hAnsi="Verdana"/>
          <w:sz w:val="24"/>
          <w:szCs w:val="24"/>
        </w:rPr>
        <w:t xml:space="preserve">. Se establece que en cada zona electoral el consejo de </w:t>
      </w:r>
      <w:r w:rsidR="00EA56BD" w:rsidRPr="00556998">
        <w:rPr>
          <w:rFonts w:ascii="Verdana" w:hAnsi="Verdana"/>
          <w:sz w:val="24"/>
          <w:szCs w:val="24"/>
        </w:rPr>
        <w:t>administración</w:t>
      </w:r>
      <w:r w:rsidRPr="00556998">
        <w:rPr>
          <w:rFonts w:ascii="Verdana" w:hAnsi="Verdana"/>
          <w:sz w:val="24"/>
          <w:szCs w:val="24"/>
        </w:rPr>
        <w:t xml:space="preserve"> </w:t>
      </w:r>
      <w:r w:rsidR="00792E9C" w:rsidRPr="00792E9C">
        <w:rPr>
          <w:rFonts w:ascii="Verdana" w:hAnsi="Verdana"/>
          <w:sz w:val="24"/>
          <w:szCs w:val="24"/>
        </w:rPr>
        <w:t>nombrará</w:t>
      </w:r>
      <w:r w:rsidRPr="00556998">
        <w:rPr>
          <w:rFonts w:ascii="Verdana" w:hAnsi="Verdana"/>
          <w:sz w:val="24"/>
          <w:szCs w:val="24"/>
        </w:rPr>
        <w:t xml:space="preserve"> la comisión de inscripción, elección y escrutinios quien será el responsable de realizar el proceso electoral </w:t>
      </w:r>
      <w:r w:rsidR="00EA56BD" w:rsidRPr="00556998">
        <w:rPr>
          <w:rFonts w:ascii="Verdana" w:hAnsi="Verdana"/>
          <w:sz w:val="24"/>
          <w:szCs w:val="24"/>
        </w:rPr>
        <w:t>desde</w:t>
      </w:r>
      <w:r w:rsidRPr="00556998">
        <w:rPr>
          <w:rFonts w:ascii="Verdana" w:hAnsi="Verdana"/>
          <w:sz w:val="24"/>
          <w:szCs w:val="24"/>
        </w:rPr>
        <w:t xml:space="preserve"> el inicio hasta </w:t>
      </w:r>
      <w:r w:rsidR="00EA56BD" w:rsidRPr="00556998">
        <w:rPr>
          <w:rFonts w:ascii="Verdana" w:hAnsi="Verdana"/>
          <w:sz w:val="24"/>
          <w:szCs w:val="24"/>
        </w:rPr>
        <w:t>su</w:t>
      </w:r>
      <w:r w:rsidRPr="00556998">
        <w:rPr>
          <w:rFonts w:ascii="Verdana" w:hAnsi="Verdana"/>
          <w:sz w:val="24"/>
          <w:szCs w:val="24"/>
        </w:rPr>
        <w:t xml:space="preserve"> etapa final.</w:t>
      </w:r>
    </w:p>
    <w:p w:rsidR="00BD6C9A" w:rsidRDefault="00BD6C9A" w:rsidP="00556998">
      <w:pPr>
        <w:jc w:val="both"/>
        <w:rPr>
          <w:rFonts w:ascii="Verdana" w:hAnsi="Verdana"/>
          <w:b/>
          <w:sz w:val="24"/>
          <w:szCs w:val="24"/>
        </w:rPr>
      </w:pPr>
    </w:p>
    <w:p w:rsidR="00C3520D" w:rsidRPr="00556998" w:rsidRDefault="00C3520D" w:rsidP="00556998">
      <w:pPr>
        <w:jc w:val="both"/>
        <w:rPr>
          <w:rFonts w:ascii="Verdana" w:hAnsi="Verdana"/>
          <w:sz w:val="24"/>
          <w:szCs w:val="24"/>
        </w:rPr>
      </w:pPr>
      <w:r w:rsidRPr="00EA56BD">
        <w:rPr>
          <w:rFonts w:ascii="Verdana" w:hAnsi="Verdana"/>
          <w:b/>
          <w:sz w:val="24"/>
          <w:szCs w:val="24"/>
        </w:rPr>
        <w:t>ARTICULO 15</w:t>
      </w:r>
      <w:r w:rsidRPr="00556998">
        <w:rPr>
          <w:rFonts w:ascii="Verdana" w:hAnsi="Verdana"/>
          <w:sz w:val="24"/>
          <w:szCs w:val="24"/>
        </w:rPr>
        <w:t xml:space="preserve">. Para cada zona electoral de las 21 establecidas, el consejo de </w:t>
      </w:r>
      <w:r w:rsidR="00EA56BD" w:rsidRPr="00556998">
        <w:rPr>
          <w:rFonts w:ascii="Verdana" w:hAnsi="Verdana"/>
          <w:sz w:val="24"/>
          <w:szCs w:val="24"/>
        </w:rPr>
        <w:t>administración</w:t>
      </w:r>
      <w:r w:rsidRPr="00556998">
        <w:rPr>
          <w:rFonts w:ascii="Verdana" w:hAnsi="Verdana"/>
          <w:sz w:val="24"/>
          <w:szCs w:val="24"/>
        </w:rPr>
        <w:t xml:space="preserve"> nombrar una comisión electoral conformada por dos asociados hábiles, esta comisión a su vez conformara subcomisiones de escrutinios en cada uno de los lugares que se amerite, integrado por dos asociados hábiles, cuyos nombres deberán ser reportados a la comisión central de escrutinios antes de realizar las elecciones; esta subcomisión será la encargada de elaborar el acta de escrutinios y la remitirá a la comisión zonal electoral, la cual deberá consolidar las actas de las subcomisiones en una nueva acta, la </w:t>
      </w:r>
      <w:r w:rsidR="00F74768">
        <w:rPr>
          <w:rFonts w:ascii="Verdana" w:hAnsi="Verdana"/>
          <w:sz w:val="24"/>
          <w:szCs w:val="24"/>
        </w:rPr>
        <w:t>que</w:t>
      </w:r>
      <w:r w:rsidRPr="00556998">
        <w:rPr>
          <w:rFonts w:ascii="Verdana" w:hAnsi="Verdana"/>
          <w:sz w:val="24"/>
          <w:szCs w:val="24"/>
        </w:rPr>
        <w:t xml:space="preserve"> </w:t>
      </w:r>
      <w:r w:rsidR="00F74768" w:rsidRPr="00556998">
        <w:rPr>
          <w:rFonts w:ascii="Verdana" w:hAnsi="Verdana"/>
          <w:sz w:val="24"/>
          <w:szCs w:val="24"/>
        </w:rPr>
        <w:t>debe</w:t>
      </w:r>
      <w:r w:rsidR="00F74768">
        <w:rPr>
          <w:rFonts w:ascii="Verdana" w:hAnsi="Verdana"/>
          <w:sz w:val="24"/>
          <w:szCs w:val="24"/>
        </w:rPr>
        <w:t>rá</w:t>
      </w:r>
      <w:r w:rsidRPr="00556998">
        <w:rPr>
          <w:rFonts w:ascii="Verdana" w:hAnsi="Verdana"/>
          <w:sz w:val="24"/>
          <w:szCs w:val="24"/>
        </w:rPr>
        <w:t xml:space="preserve"> ser enviada a la comisión central de escrutinios acompañada de las actas de las subcomisiones, dentro de los plazos establecidos en el cronograma . </w:t>
      </w:r>
    </w:p>
    <w:p w:rsidR="00C3520D" w:rsidRDefault="00C3520D" w:rsidP="00556998">
      <w:pPr>
        <w:jc w:val="both"/>
        <w:rPr>
          <w:rFonts w:ascii="Verdana" w:hAnsi="Verdana"/>
          <w:sz w:val="24"/>
          <w:szCs w:val="24"/>
        </w:rPr>
      </w:pPr>
      <w:r w:rsidRPr="00EA56BD">
        <w:rPr>
          <w:rFonts w:ascii="Verdana" w:hAnsi="Verdana"/>
          <w:b/>
          <w:sz w:val="24"/>
          <w:szCs w:val="24"/>
        </w:rPr>
        <w:t>PARAGRAFO 1</w:t>
      </w:r>
      <w:r w:rsidRPr="00556998">
        <w:rPr>
          <w:rFonts w:ascii="Verdana" w:hAnsi="Verdana"/>
          <w:sz w:val="24"/>
          <w:szCs w:val="24"/>
        </w:rPr>
        <w:t xml:space="preserve">. En los centros zonales y/u hogares infantiles donde haya menos de cinco (5) asociados hábiles, no se constituirán subcomisiones electorales, estos enviaran sus votos a la comisión central por la </w:t>
      </w:r>
      <w:r w:rsidR="00EA56BD" w:rsidRPr="00556998">
        <w:rPr>
          <w:rFonts w:ascii="Verdana" w:hAnsi="Verdana"/>
          <w:sz w:val="24"/>
          <w:szCs w:val="24"/>
        </w:rPr>
        <w:t>vía</w:t>
      </w:r>
      <w:r w:rsidRPr="00556998">
        <w:rPr>
          <w:rFonts w:ascii="Verdana" w:hAnsi="Verdana"/>
          <w:sz w:val="24"/>
          <w:szCs w:val="24"/>
        </w:rPr>
        <w:t xml:space="preserve"> </w:t>
      </w:r>
      <w:r w:rsidR="00EA56BD" w:rsidRPr="00556998">
        <w:rPr>
          <w:rFonts w:ascii="Verdana" w:hAnsi="Verdana"/>
          <w:sz w:val="24"/>
          <w:szCs w:val="24"/>
        </w:rPr>
        <w:t>más</w:t>
      </w:r>
      <w:r w:rsidRPr="00556998">
        <w:rPr>
          <w:rFonts w:ascii="Verdana" w:hAnsi="Verdana"/>
          <w:sz w:val="24"/>
          <w:szCs w:val="24"/>
        </w:rPr>
        <w:t xml:space="preserve"> rápida.</w:t>
      </w:r>
    </w:p>
    <w:p w:rsidR="00F74768" w:rsidRDefault="00F74768" w:rsidP="00556998">
      <w:pPr>
        <w:jc w:val="both"/>
        <w:rPr>
          <w:rFonts w:ascii="Verdana" w:hAnsi="Verdana"/>
          <w:sz w:val="24"/>
          <w:szCs w:val="24"/>
        </w:rPr>
      </w:pPr>
      <w:r w:rsidRPr="00BD6C9A">
        <w:rPr>
          <w:rFonts w:ascii="Verdana" w:hAnsi="Verdana"/>
          <w:b/>
          <w:sz w:val="24"/>
          <w:szCs w:val="24"/>
        </w:rPr>
        <w:t>PARAGRAFO 2</w:t>
      </w:r>
      <w:r>
        <w:rPr>
          <w:rFonts w:ascii="Verdana" w:hAnsi="Verdana"/>
          <w:sz w:val="24"/>
          <w:szCs w:val="24"/>
        </w:rPr>
        <w:t xml:space="preserve">. Para salir electo como delegado de cualquiera de las </w:t>
      </w:r>
      <w:r w:rsidR="001B4D50">
        <w:rPr>
          <w:rFonts w:ascii="Verdana" w:hAnsi="Verdana"/>
          <w:sz w:val="24"/>
          <w:szCs w:val="24"/>
        </w:rPr>
        <w:t>circunscripciones la votación</w:t>
      </w:r>
      <w:r w:rsidR="000A7793">
        <w:rPr>
          <w:rFonts w:ascii="Verdana" w:hAnsi="Verdana"/>
          <w:sz w:val="24"/>
          <w:szCs w:val="24"/>
        </w:rPr>
        <w:t xml:space="preserve"> total</w:t>
      </w:r>
      <w:r w:rsidR="001B4D50">
        <w:rPr>
          <w:rFonts w:ascii="Verdana" w:hAnsi="Verdana"/>
          <w:sz w:val="24"/>
          <w:szCs w:val="24"/>
        </w:rPr>
        <w:t xml:space="preserve"> deberá sumar el </w:t>
      </w:r>
      <w:r w:rsidR="00B17900">
        <w:rPr>
          <w:rFonts w:ascii="Verdana" w:hAnsi="Verdana"/>
          <w:sz w:val="24"/>
          <w:szCs w:val="24"/>
        </w:rPr>
        <w:t>cuarenta por ciento (</w:t>
      </w:r>
      <w:r w:rsidR="000A7793">
        <w:rPr>
          <w:rFonts w:ascii="Verdana" w:hAnsi="Verdana"/>
          <w:sz w:val="24"/>
          <w:szCs w:val="24"/>
        </w:rPr>
        <w:t>40</w:t>
      </w:r>
      <w:r w:rsidR="00B17900">
        <w:rPr>
          <w:rFonts w:ascii="Verdana" w:hAnsi="Verdana"/>
          <w:sz w:val="24"/>
          <w:szCs w:val="24"/>
        </w:rPr>
        <w:t xml:space="preserve">%) </w:t>
      </w:r>
      <w:r w:rsidR="001B4D50">
        <w:rPr>
          <w:rFonts w:ascii="Verdana" w:hAnsi="Verdana"/>
          <w:sz w:val="24"/>
          <w:szCs w:val="24"/>
        </w:rPr>
        <w:t>de los asociados hábiles sin importar el número de candidatos postulados.</w:t>
      </w:r>
    </w:p>
    <w:p w:rsidR="001B4D50" w:rsidRDefault="001B4D50" w:rsidP="00556998">
      <w:pPr>
        <w:jc w:val="both"/>
        <w:rPr>
          <w:rFonts w:ascii="Verdana" w:hAnsi="Verdana"/>
          <w:sz w:val="24"/>
          <w:szCs w:val="24"/>
        </w:rPr>
      </w:pPr>
      <w:r w:rsidRPr="00BD6C9A">
        <w:rPr>
          <w:rFonts w:ascii="Verdana" w:hAnsi="Verdana"/>
          <w:b/>
          <w:sz w:val="24"/>
          <w:szCs w:val="24"/>
        </w:rPr>
        <w:t>PARAGRAFO 3</w:t>
      </w:r>
      <w:r>
        <w:rPr>
          <w:rFonts w:ascii="Verdana" w:hAnsi="Verdana"/>
          <w:sz w:val="24"/>
          <w:szCs w:val="24"/>
        </w:rPr>
        <w:t xml:space="preserve"> En las zonas donde se presente mas de un candidato el delegado elegido será el de mayor número de votos. </w:t>
      </w:r>
    </w:p>
    <w:p w:rsidR="006808D7" w:rsidRPr="00556998" w:rsidRDefault="006808D7" w:rsidP="00556998">
      <w:pPr>
        <w:jc w:val="both"/>
        <w:rPr>
          <w:rFonts w:ascii="Verdana" w:hAnsi="Verdana"/>
          <w:sz w:val="24"/>
          <w:szCs w:val="24"/>
        </w:rPr>
      </w:pPr>
    </w:p>
    <w:p w:rsidR="00C3520D" w:rsidRPr="00556998" w:rsidRDefault="00B734F0" w:rsidP="00556998">
      <w:pPr>
        <w:jc w:val="both"/>
        <w:rPr>
          <w:rFonts w:ascii="Verdana" w:hAnsi="Verdana"/>
          <w:sz w:val="24"/>
          <w:szCs w:val="24"/>
        </w:rPr>
      </w:pPr>
      <w:r w:rsidRPr="00EA56BD">
        <w:rPr>
          <w:rFonts w:ascii="Verdana" w:hAnsi="Verdana"/>
          <w:b/>
          <w:sz w:val="24"/>
          <w:szCs w:val="24"/>
        </w:rPr>
        <w:t>ARTICULO 16</w:t>
      </w:r>
      <w:r w:rsidRPr="00556998">
        <w:rPr>
          <w:rFonts w:ascii="Verdana" w:hAnsi="Verdana"/>
          <w:sz w:val="24"/>
          <w:szCs w:val="24"/>
        </w:rPr>
        <w:t xml:space="preserve">. Para el proceso electoral se tendrá </w:t>
      </w:r>
      <w:r w:rsidR="00EA56BD" w:rsidRPr="00556998">
        <w:rPr>
          <w:rFonts w:ascii="Verdana" w:hAnsi="Verdana"/>
          <w:sz w:val="24"/>
          <w:szCs w:val="24"/>
        </w:rPr>
        <w:t>en cuenta</w:t>
      </w:r>
      <w:r w:rsidRPr="00556998">
        <w:rPr>
          <w:rFonts w:ascii="Verdana" w:hAnsi="Verdana"/>
          <w:sz w:val="24"/>
          <w:szCs w:val="24"/>
        </w:rPr>
        <w:t xml:space="preserve"> el siguiente procedimiento.</w:t>
      </w:r>
    </w:p>
    <w:p w:rsidR="00B734F0" w:rsidRPr="00556998" w:rsidRDefault="00B734F0" w:rsidP="00556998">
      <w:pPr>
        <w:jc w:val="both"/>
        <w:rPr>
          <w:rFonts w:ascii="Verdana" w:hAnsi="Verdana"/>
          <w:sz w:val="24"/>
          <w:szCs w:val="24"/>
        </w:rPr>
      </w:pPr>
      <w:r w:rsidRPr="00556998">
        <w:rPr>
          <w:rFonts w:ascii="Verdana" w:hAnsi="Verdana"/>
          <w:sz w:val="24"/>
          <w:szCs w:val="24"/>
        </w:rPr>
        <w:t>1. el asociado hábil se presenta a la mesa de votación con su respectivo documento de identidad.</w:t>
      </w:r>
    </w:p>
    <w:p w:rsidR="00B734F0" w:rsidRPr="00556998" w:rsidRDefault="00B734F0" w:rsidP="00556998">
      <w:pPr>
        <w:jc w:val="both"/>
        <w:rPr>
          <w:rFonts w:ascii="Verdana" w:hAnsi="Verdana"/>
          <w:sz w:val="24"/>
          <w:szCs w:val="24"/>
        </w:rPr>
      </w:pPr>
      <w:r w:rsidRPr="00556998">
        <w:rPr>
          <w:rFonts w:ascii="Verdana" w:hAnsi="Verdana"/>
          <w:sz w:val="24"/>
          <w:szCs w:val="24"/>
        </w:rPr>
        <w:t xml:space="preserve">2. el </w:t>
      </w:r>
      <w:r w:rsidR="00873E99">
        <w:rPr>
          <w:rFonts w:ascii="Verdana" w:hAnsi="Verdana"/>
          <w:sz w:val="24"/>
          <w:szCs w:val="24"/>
        </w:rPr>
        <w:t xml:space="preserve">cooperado </w:t>
      </w:r>
      <w:r w:rsidRPr="00556998">
        <w:rPr>
          <w:rFonts w:ascii="Verdana" w:hAnsi="Verdana"/>
          <w:sz w:val="24"/>
          <w:szCs w:val="24"/>
        </w:rPr>
        <w:t>responsable de la mesa de votaciones verificara si el asociado votante se encuentra en la lista de asociados hábiles avalado por la junta de vigilancia</w:t>
      </w:r>
    </w:p>
    <w:p w:rsidR="00B734F0" w:rsidRPr="00556998" w:rsidRDefault="00B734F0" w:rsidP="00556998">
      <w:pPr>
        <w:jc w:val="both"/>
        <w:rPr>
          <w:rFonts w:ascii="Verdana" w:hAnsi="Verdana"/>
          <w:sz w:val="24"/>
          <w:szCs w:val="24"/>
        </w:rPr>
      </w:pPr>
      <w:r w:rsidRPr="00556998">
        <w:rPr>
          <w:rFonts w:ascii="Verdana" w:hAnsi="Verdana"/>
          <w:sz w:val="24"/>
          <w:szCs w:val="24"/>
        </w:rPr>
        <w:t xml:space="preserve">3. el </w:t>
      </w:r>
      <w:r w:rsidR="00873E99">
        <w:rPr>
          <w:rFonts w:ascii="Verdana" w:hAnsi="Verdana"/>
          <w:sz w:val="24"/>
          <w:szCs w:val="24"/>
        </w:rPr>
        <w:t xml:space="preserve">cooperado </w:t>
      </w:r>
      <w:r w:rsidRPr="00556998">
        <w:rPr>
          <w:rFonts w:ascii="Verdana" w:hAnsi="Verdana"/>
          <w:sz w:val="24"/>
          <w:szCs w:val="24"/>
        </w:rPr>
        <w:t xml:space="preserve">de la mesa de votaciones, hace entrega de la papeleta de votación la cual incluye la lista de candidatos </w:t>
      </w:r>
      <w:r w:rsidR="00EA56BD" w:rsidRPr="00556998">
        <w:rPr>
          <w:rFonts w:ascii="Verdana" w:hAnsi="Verdana"/>
          <w:sz w:val="24"/>
          <w:szCs w:val="24"/>
        </w:rPr>
        <w:t>postulado</w:t>
      </w:r>
      <w:r w:rsidR="00C24C40">
        <w:rPr>
          <w:rFonts w:ascii="Verdana" w:hAnsi="Verdana"/>
          <w:sz w:val="24"/>
          <w:szCs w:val="24"/>
        </w:rPr>
        <w:t>s.</w:t>
      </w:r>
    </w:p>
    <w:p w:rsidR="00B734F0" w:rsidRPr="00556998" w:rsidRDefault="00B734F0" w:rsidP="00556998">
      <w:pPr>
        <w:jc w:val="both"/>
        <w:rPr>
          <w:rFonts w:ascii="Verdana" w:hAnsi="Verdana"/>
          <w:sz w:val="24"/>
          <w:szCs w:val="24"/>
        </w:rPr>
      </w:pPr>
      <w:r w:rsidRPr="00556998">
        <w:rPr>
          <w:rFonts w:ascii="Verdana" w:hAnsi="Verdana"/>
          <w:sz w:val="24"/>
          <w:szCs w:val="24"/>
        </w:rPr>
        <w:lastRenderedPageBreak/>
        <w:t>4. el asociado en forma secreta marca con una X al frente del nombre de delegado seleccionado y deposita en voto en la urna asignada</w:t>
      </w:r>
    </w:p>
    <w:p w:rsidR="00B734F0" w:rsidRPr="00556998" w:rsidRDefault="00B734F0" w:rsidP="00556998">
      <w:pPr>
        <w:jc w:val="both"/>
        <w:rPr>
          <w:rFonts w:ascii="Verdana" w:hAnsi="Verdana"/>
          <w:sz w:val="24"/>
          <w:szCs w:val="24"/>
        </w:rPr>
      </w:pPr>
      <w:r w:rsidRPr="00556998">
        <w:rPr>
          <w:rFonts w:ascii="Verdana" w:hAnsi="Verdana"/>
          <w:sz w:val="24"/>
          <w:szCs w:val="24"/>
        </w:rPr>
        <w:t xml:space="preserve">5. el asociado votante firma el listado de </w:t>
      </w:r>
      <w:r w:rsidR="00EA56BD" w:rsidRPr="00556998">
        <w:rPr>
          <w:rFonts w:ascii="Verdana" w:hAnsi="Verdana"/>
          <w:sz w:val="24"/>
          <w:szCs w:val="24"/>
        </w:rPr>
        <w:t>sufragantes.</w:t>
      </w:r>
    </w:p>
    <w:p w:rsidR="00BD6C9A" w:rsidRDefault="00BD6C9A" w:rsidP="00556998">
      <w:pPr>
        <w:jc w:val="both"/>
        <w:rPr>
          <w:rFonts w:ascii="Verdana" w:hAnsi="Verdana"/>
          <w:b/>
          <w:sz w:val="24"/>
          <w:szCs w:val="24"/>
        </w:rPr>
      </w:pPr>
    </w:p>
    <w:p w:rsidR="00B734F0" w:rsidRPr="00556998" w:rsidRDefault="00B734F0" w:rsidP="00556998">
      <w:pPr>
        <w:jc w:val="both"/>
        <w:rPr>
          <w:rFonts w:ascii="Verdana" w:hAnsi="Verdana"/>
          <w:sz w:val="24"/>
          <w:szCs w:val="24"/>
        </w:rPr>
      </w:pPr>
      <w:r w:rsidRPr="00EA56BD">
        <w:rPr>
          <w:rFonts w:ascii="Verdana" w:hAnsi="Verdana"/>
          <w:b/>
          <w:sz w:val="24"/>
          <w:szCs w:val="24"/>
        </w:rPr>
        <w:t>ARTICULO 17</w:t>
      </w:r>
      <w:r w:rsidRPr="00556998">
        <w:rPr>
          <w:rFonts w:ascii="Verdana" w:hAnsi="Verdana"/>
          <w:sz w:val="24"/>
          <w:szCs w:val="24"/>
        </w:rPr>
        <w:t xml:space="preserve">. </w:t>
      </w:r>
      <w:r w:rsidR="00D1436A">
        <w:rPr>
          <w:rFonts w:ascii="Verdana" w:hAnsi="Verdana"/>
          <w:sz w:val="24"/>
          <w:szCs w:val="24"/>
        </w:rPr>
        <w:t xml:space="preserve">El tarjetón </w:t>
      </w:r>
      <w:r w:rsidRPr="00556998">
        <w:rPr>
          <w:rFonts w:ascii="Verdana" w:hAnsi="Verdana"/>
          <w:sz w:val="24"/>
          <w:szCs w:val="24"/>
        </w:rPr>
        <w:t>de votación contendrá</w:t>
      </w:r>
      <w:r w:rsidR="00D1436A">
        <w:rPr>
          <w:rFonts w:ascii="Verdana" w:hAnsi="Verdana"/>
          <w:sz w:val="24"/>
          <w:szCs w:val="24"/>
        </w:rPr>
        <w:t>:</w:t>
      </w:r>
    </w:p>
    <w:p w:rsidR="00B734F0" w:rsidRPr="00556998" w:rsidRDefault="00B734F0" w:rsidP="00556998">
      <w:pPr>
        <w:jc w:val="both"/>
        <w:rPr>
          <w:rFonts w:ascii="Verdana" w:hAnsi="Verdana"/>
          <w:sz w:val="24"/>
          <w:szCs w:val="24"/>
        </w:rPr>
      </w:pPr>
      <w:r w:rsidRPr="00556998">
        <w:rPr>
          <w:rFonts w:ascii="Verdana" w:hAnsi="Verdana"/>
          <w:sz w:val="24"/>
          <w:szCs w:val="24"/>
        </w:rPr>
        <w:t>1. la razón social de la cooperativa</w:t>
      </w:r>
    </w:p>
    <w:p w:rsidR="00B734F0" w:rsidRPr="00556998" w:rsidRDefault="00B734F0" w:rsidP="00556998">
      <w:pPr>
        <w:jc w:val="both"/>
        <w:rPr>
          <w:rFonts w:ascii="Verdana" w:hAnsi="Verdana"/>
          <w:sz w:val="24"/>
          <w:szCs w:val="24"/>
        </w:rPr>
      </w:pPr>
      <w:r w:rsidRPr="00556998">
        <w:rPr>
          <w:rFonts w:ascii="Verdana" w:hAnsi="Verdana"/>
          <w:sz w:val="24"/>
          <w:szCs w:val="24"/>
        </w:rPr>
        <w:t>2. el periodo en el cual se elige</w:t>
      </w:r>
    </w:p>
    <w:p w:rsidR="00B734F0" w:rsidRPr="00556998" w:rsidRDefault="00B734F0" w:rsidP="00556998">
      <w:pPr>
        <w:jc w:val="both"/>
        <w:rPr>
          <w:rFonts w:ascii="Verdana" w:hAnsi="Verdana"/>
          <w:sz w:val="24"/>
          <w:szCs w:val="24"/>
        </w:rPr>
      </w:pPr>
      <w:r w:rsidRPr="00556998">
        <w:rPr>
          <w:rFonts w:ascii="Verdana" w:hAnsi="Verdana"/>
          <w:sz w:val="24"/>
          <w:szCs w:val="24"/>
        </w:rPr>
        <w:t>3. el nombre del aspirante inscrito y su suplente por el cual se sufraga</w:t>
      </w:r>
    </w:p>
    <w:p w:rsidR="00B734F0" w:rsidRPr="00556998" w:rsidRDefault="00B734F0" w:rsidP="00556998">
      <w:pPr>
        <w:jc w:val="both"/>
        <w:rPr>
          <w:rFonts w:ascii="Verdana" w:hAnsi="Verdana"/>
          <w:sz w:val="24"/>
          <w:szCs w:val="24"/>
        </w:rPr>
      </w:pPr>
    </w:p>
    <w:p w:rsidR="00B734F0" w:rsidRPr="00EA56BD" w:rsidRDefault="00B734F0" w:rsidP="00556998">
      <w:pPr>
        <w:jc w:val="both"/>
        <w:rPr>
          <w:rFonts w:ascii="Verdana" w:hAnsi="Verdana"/>
          <w:b/>
          <w:sz w:val="24"/>
          <w:szCs w:val="24"/>
        </w:rPr>
      </w:pPr>
      <w:r w:rsidRPr="00EA56BD">
        <w:rPr>
          <w:rFonts w:ascii="Verdana" w:hAnsi="Verdana"/>
          <w:b/>
          <w:sz w:val="24"/>
          <w:szCs w:val="24"/>
        </w:rPr>
        <w:t xml:space="preserve">CAPITULO </w:t>
      </w:r>
      <w:r w:rsidR="00483E85" w:rsidRPr="00EA56BD">
        <w:rPr>
          <w:rFonts w:ascii="Verdana" w:hAnsi="Verdana"/>
          <w:b/>
          <w:sz w:val="24"/>
          <w:szCs w:val="24"/>
        </w:rPr>
        <w:t>V. ESC</w:t>
      </w:r>
      <w:r w:rsidR="006808D7">
        <w:rPr>
          <w:rFonts w:ascii="Verdana" w:hAnsi="Verdana"/>
          <w:b/>
          <w:sz w:val="24"/>
          <w:szCs w:val="24"/>
        </w:rPr>
        <w:t>R</w:t>
      </w:r>
      <w:r w:rsidR="00483E85" w:rsidRPr="00EA56BD">
        <w:rPr>
          <w:rFonts w:ascii="Verdana" w:hAnsi="Verdana"/>
          <w:b/>
          <w:sz w:val="24"/>
          <w:szCs w:val="24"/>
        </w:rPr>
        <w:t>UTINIOS Y DISPOSICIONES GENERALES</w:t>
      </w:r>
    </w:p>
    <w:p w:rsidR="00BD6C9A" w:rsidRDefault="00BD6C9A" w:rsidP="00556998">
      <w:pPr>
        <w:jc w:val="both"/>
        <w:rPr>
          <w:rFonts w:ascii="Verdana" w:hAnsi="Verdana"/>
          <w:b/>
          <w:sz w:val="24"/>
          <w:szCs w:val="24"/>
        </w:rPr>
      </w:pPr>
    </w:p>
    <w:p w:rsidR="00483E85" w:rsidRPr="00556998" w:rsidRDefault="00483E85" w:rsidP="00556998">
      <w:pPr>
        <w:jc w:val="both"/>
        <w:rPr>
          <w:rFonts w:ascii="Verdana" w:hAnsi="Verdana"/>
          <w:sz w:val="24"/>
          <w:szCs w:val="24"/>
        </w:rPr>
      </w:pPr>
      <w:r w:rsidRPr="00EA56BD">
        <w:rPr>
          <w:rFonts w:ascii="Verdana" w:hAnsi="Verdana"/>
          <w:b/>
          <w:sz w:val="24"/>
          <w:szCs w:val="24"/>
        </w:rPr>
        <w:t>ARTICULO 18</w:t>
      </w:r>
      <w:r w:rsidRPr="00556998">
        <w:rPr>
          <w:rFonts w:ascii="Verdana" w:hAnsi="Verdana"/>
          <w:sz w:val="24"/>
          <w:szCs w:val="24"/>
        </w:rPr>
        <w:t xml:space="preserve">. Terminada la votación se procederá al escrutinio mediante el conteo de los votos, labor que estará a cargo de la comisión, </w:t>
      </w:r>
      <w:r w:rsidR="00EA56BD" w:rsidRPr="00556998">
        <w:rPr>
          <w:rFonts w:ascii="Verdana" w:hAnsi="Verdana"/>
          <w:sz w:val="24"/>
          <w:szCs w:val="24"/>
        </w:rPr>
        <w:t>realizado</w:t>
      </w:r>
      <w:r w:rsidRPr="00556998">
        <w:rPr>
          <w:rFonts w:ascii="Verdana" w:hAnsi="Verdana"/>
          <w:sz w:val="24"/>
          <w:szCs w:val="24"/>
        </w:rPr>
        <w:t xml:space="preserve"> en un acto continuo y del cual </w:t>
      </w:r>
      <w:r w:rsidR="00EA56BD" w:rsidRPr="00556998">
        <w:rPr>
          <w:rFonts w:ascii="Verdana" w:hAnsi="Verdana"/>
          <w:sz w:val="24"/>
          <w:szCs w:val="24"/>
        </w:rPr>
        <w:t>quedará</w:t>
      </w:r>
      <w:r w:rsidRPr="00556998">
        <w:rPr>
          <w:rFonts w:ascii="Verdana" w:hAnsi="Verdana"/>
          <w:sz w:val="24"/>
          <w:szCs w:val="24"/>
        </w:rPr>
        <w:t xml:space="preserve"> constancia escrita y detallada en un acta suscrito por los miembros de la comisión seccional.</w:t>
      </w:r>
    </w:p>
    <w:p w:rsidR="00483E85" w:rsidRPr="00556998" w:rsidRDefault="00483E85" w:rsidP="00556998">
      <w:pPr>
        <w:jc w:val="both"/>
        <w:rPr>
          <w:rFonts w:ascii="Verdana" w:hAnsi="Verdana"/>
          <w:sz w:val="24"/>
          <w:szCs w:val="24"/>
        </w:rPr>
      </w:pPr>
      <w:r w:rsidRPr="00EA56BD">
        <w:rPr>
          <w:rFonts w:ascii="Verdana" w:hAnsi="Verdana"/>
          <w:b/>
          <w:sz w:val="24"/>
          <w:szCs w:val="24"/>
        </w:rPr>
        <w:t>ARTICULO 19</w:t>
      </w:r>
      <w:r w:rsidRPr="00556998">
        <w:rPr>
          <w:rFonts w:ascii="Verdana" w:hAnsi="Verdana"/>
          <w:sz w:val="24"/>
          <w:szCs w:val="24"/>
        </w:rPr>
        <w:t xml:space="preserve">. Los delegados serán elegidos por un periodo de tres (3) años, los cuales asistirán a las asambleas ordinarias y </w:t>
      </w:r>
      <w:r w:rsidR="00EA56BD" w:rsidRPr="00556998">
        <w:rPr>
          <w:rFonts w:ascii="Verdana" w:hAnsi="Verdana"/>
          <w:sz w:val="24"/>
          <w:szCs w:val="24"/>
        </w:rPr>
        <w:t>extraordinarias</w:t>
      </w:r>
      <w:r w:rsidRPr="00556998">
        <w:rPr>
          <w:rFonts w:ascii="Verdana" w:hAnsi="Verdana"/>
          <w:sz w:val="24"/>
          <w:szCs w:val="24"/>
        </w:rPr>
        <w:t xml:space="preserve"> que se convoquen dentro del periodo para el cual fueron elegidos.</w:t>
      </w:r>
    </w:p>
    <w:p w:rsidR="00483E85" w:rsidRPr="00556998" w:rsidRDefault="00483E85" w:rsidP="00556998">
      <w:pPr>
        <w:jc w:val="both"/>
        <w:rPr>
          <w:rFonts w:ascii="Verdana" w:hAnsi="Verdana"/>
          <w:sz w:val="24"/>
          <w:szCs w:val="24"/>
        </w:rPr>
      </w:pPr>
    </w:p>
    <w:p w:rsidR="00483E85" w:rsidRPr="00556998" w:rsidRDefault="00483E85" w:rsidP="00556998">
      <w:pPr>
        <w:jc w:val="both"/>
        <w:rPr>
          <w:rFonts w:ascii="Verdana" w:hAnsi="Verdana"/>
          <w:sz w:val="24"/>
          <w:szCs w:val="24"/>
        </w:rPr>
      </w:pPr>
      <w:r w:rsidRPr="000A7793">
        <w:rPr>
          <w:rFonts w:ascii="Verdana" w:hAnsi="Verdana"/>
          <w:b/>
          <w:sz w:val="24"/>
          <w:szCs w:val="24"/>
        </w:rPr>
        <w:t>ARTICULO 20</w:t>
      </w:r>
      <w:r w:rsidRPr="000A7793">
        <w:rPr>
          <w:rFonts w:ascii="Verdana" w:hAnsi="Verdana"/>
          <w:sz w:val="24"/>
          <w:szCs w:val="24"/>
        </w:rPr>
        <w:t xml:space="preserve">. </w:t>
      </w:r>
      <w:r w:rsidR="000946D5" w:rsidRPr="000A7793">
        <w:rPr>
          <w:rFonts w:ascii="Verdana" w:hAnsi="Verdana"/>
          <w:sz w:val="24"/>
          <w:szCs w:val="24"/>
        </w:rPr>
        <w:t xml:space="preserve">Para que la elección de delegados sea </w:t>
      </w:r>
      <w:r w:rsidR="00EA56BD" w:rsidRPr="000A7793">
        <w:rPr>
          <w:rFonts w:ascii="Verdana" w:hAnsi="Verdana"/>
          <w:sz w:val="24"/>
          <w:szCs w:val="24"/>
        </w:rPr>
        <w:t>válida</w:t>
      </w:r>
      <w:r w:rsidR="000946D5" w:rsidRPr="000A7793">
        <w:rPr>
          <w:rFonts w:ascii="Verdana" w:hAnsi="Verdana"/>
          <w:sz w:val="24"/>
          <w:szCs w:val="24"/>
        </w:rPr>
        <w:t xml:space="preserve">, se requiere que en la votación hayan participado por los menos un </w:t>
      </w:r>
      <w:r w:rsidR="000A7793" w:rsidRPr="000A7793">
        <w:rPr>
          <w:rFonts w:ascii="Verdana" w:hAnsi="Verdana"/>
          <w:sz w:val="24"/>
          <w:szCs w:val="24"/>
        </w:rPr>
        <w:t>40% cuarenta</w:t>
      </w:r>
      <w:r w:rsidR="000946D5" w:rsidRPr="000A7793">
        <w:rPr>
          <w:rFonts w:ascii="Verdana" w:hAnsi="Verdana"/>
          <w:sz w:val="24"/>
          <w:szCs w:val="24"/>
        </w:rPr>
        <w:t xml:space="preserve"> por ciento de los asociados hábiles, por cada zona electoral.</w:t>
      </w:r>
    </w:p>
    <w:p w:rsidR="00BD6C9A" w:rsidRDefault="00BD6C9A" w:rsidP="00556998">
      <w:pPr>
        <w:jc w:val="both"/>
        <w:rPr>
          <w:rFonts w:ascii="Verdana" w:hAnsi="Verdana"/>
          <w:b/>
          <w:sz w:val="24"/>
          <w:szCs w:val="24"/>
        </w:rPr>
      </w:pPr>
    </w:p>
    <w:p w:rsidR="000946D5" w:rsidRPr="00556998" w:rsidRDefault="000946D5" w:rsidP="00556998">
      <w:pPr>
        <w:jc w:val="both"/>
        <w:rPr>
          <w:rFonts w:ascii="Verdana" w:hAnsi="Verdana"/>
          <w:sz w:val="24"/>
          <w:szCs w:val="24"/>
        </w:rPr>
      </w:pPr>
      <w:r w:rsidRPr="00EA56BD">
        <w:rPr>
          <w:rFonts w:ascii="Verdana" w:hAnsi="Verdana"/>
          <w:b/>
          <w:sz w:val="24"/>
          <w:szCs w:val="24"/>
        </w:rPr>
        <w:t>ARTICULO 21.</w:t>
      </w:r>
      <w:r w:rsidRPr="00556998">
        <w:rPr>
          <w:rFonts w:ascii="Verdana" w:hAnsi="Verdana"/>
          <w:sz w:val="24"/>
          <w:szCs w:val="24"/>
        </w:rPr>
        <w:t xml:space="preserve"> En caso de empate en la elección de delegados se definirá de acuerdo a lo establecido en el </w:t>
      </w:r>
      <w:r w:rsidR="00EA56BD" w:rsidRPr="00556998">
        <w:rPr>
          <w:rFonts w:ascii="Verdana" w:hAnsi="Verdana"/>
          <w:sz w:val="24"/>
          <w:szCs w:val="24"/>
        </w:rPr>
        <w:t>artículo</w:t>
      </w:r>
      <w:r w:rsidRPr="00556998">
        <w:rPr>
          <w:rFonts w:ascii="Verdana" w:hAnsi="Verdana"/>
          <w:sz w:val="24"/>
          <w:szCs w:val="24"/>
        </w:rPr>
        <w:t xml:space="preserve"> 197 del código de comercio.</w:t>
      </w:r>
    </w:p>
    <w:p w:rsidR="00BD6C9A" w:rsidRDefault="00BD6C9A" w:rsidP="00556998">
      <w:pPr>
        <w:jc w:val="both"/>
        <w:rPr>
          <w:rFonts w:ascii="Verdana" w:hAnsi="Verdana"/>
          <w:b/>
          <w:sz w:val="24"/>
          <w:szCs w:val="24"/>
        </w:rPr>
      </w:pPr>
    </w:p>
    <w:p w:rsidR="000946D5" w:rsidRPr="00556998" w:rsidRDefault="000946D5" w:rsidP="00556998">
      <w:pPr>
        <w:jc w:val="both"/>
        <w:rPr>
          <w:rFonts w:ascii="Verdana" w:hAnsi="Verdana"/>
          <w:sz w:val="24"/>
          <w:szCs w:val="24"/>
        </w:rPr>
      </w:pPr>
      <w:r w:rsidRPr="00EA56BD">
        <w:rPr>
          <w:rFonts w:ascii="Verdana" w:hAnsi="Verdana"/>
          <w:b/>
          <w:sz w:val="24"/>
          <w:szCs w:val="24"/>
        </w:rPr>
        <w:t>ARTICULO 22</w:t>
      </w:r>
      <w:r w:rsidRPr="00556998">
        <w:rPr>
          <w:rFonts w:ascii="Verdana" w:hAnsi="Verdana"/>
          <w:sz w:val="24"/>
          <w:szCs w:val="24"/>
        </w:rPr>
        <w:t xml:space="preserve">. Concluido el escrutinio por la comisión central y una vez reconocido los delegados electos de conformidad a lo establecido en el presente acuerdo, la comisión expedirá la respectiva credencial que lo acredita como tales para participar en la asamblea. El numero de estos delegados deberá ser igual al señalado en la convocatoria a elección de </w:t>
      </w:r>
      <w:r w:rsidRPr="00556998">
        <w:rPr>
          <w:rFonts w:ascii="Verdana" w:hAnsi="Verdana"/>
          <w:sz w:val="24"/>
          <w:szCs w:val="24"/>
        </w:rPr>
        <w:lastRenderedPageBreak/>
        <w:t xml:space="preserve">delegados, los cuales no podrán ser inferiores a lo </w:t>
      </w:r>
      <w:r w:rsidR="00EA56BD" w:rsidRPr="00556998">
        <w:rPr>
          <w:rFonts w:ascii="Verdana" w:hAnsi="Verdana"/>
          <w:sz w:val="24"/>
          <w:szCs w:val="24"/>
        </w:rPr>
        <w:t>señalado</w:t>
      </w:r>
      <w:r w:rsidRPr="00556998">
        <w:rPr>
          <w:rFonts w:ascii="Verdana" w:hAnsi="Verdana"/>
          <w:sz w:val="24"/>
          <w:szCs w:val="24"/>
        </w:rPr>
        <w:t xml:space="preserve"> como </w:t>
      </w:r>
      <w:r w:rsidR="00EA56BD" w:rsidRPr="00556998">
        <w:rPr>
          <w:rFonts w:ascii="Verdana" w:hAnsi="Verdana"/>
          <w:sz w:val="24"/>
          <w:szCs w:val="24"/>
        </w:rPr>
        <w:t>mínimo</w:t>
      </w:r>
      <w:r w:rsidRPr="00556998">
        <w:rPr>
          <w:rFonts w:ascii="Verdana" w:hAnsi="Verdana"/>
          <w:sz w:val="24"/>
          <w:szCs w:val="24"/>
        </w:rPr>
        <w:t xml:space="preserve"> en la ley y el reglamento.</w:t>
      </w:r>
    </w:p>
    <w:p w:rsidR="000946D5" w:rsidRPr="00556998" w:rsidRDefault="000946D5" w:rsidP="00556998">
      <w:pPr>
        <w:jc w:val="both"/>
        <w:rPr>
          <w:rFonts w:ascii="Verdana" w:hAnsi="Verdana"/>
          <w:sz w:val="24"/>
          <w:szCs w:val="24"/>
        </w:rPr>
      </w:pPr>
      <w:r w:rsidRPr="00EA56BD">
        <w:rPr>
          <w:rFonts w:ascii="Verdana" w:hAnsi="Verdana"/>
          <w:b/>
          <w:sz w:val="24"/>
          <w:szCs w:val="24"/>
        </w:rPr>
        <w:t>PARAGRAFO 1</w:t>
      </w:r>
      <w:r w:rsidRPr="00556998">
        <w:rPr>
          <w:rFonts w:ascii="Verdana" w:hAnsi="Verdana"/>
          <w:sz w:val="24"/>
          <w:szCs w:val="24"/>
        </w:rPr>
        <w:t>. L</w:t>
      </w:r>
      <w:r w:rsidR="000A7793">
        <w:rPr>
          <w:rFonts w:ascii="Verdana" w:hAnsi="Verdana"/>
          <w:sz w:val="24"/>
          <w:szCs w:val="24"/>
        </w:rPr>
        <w:t>a</w:t>
      </w:r>
      <w:r w:rsidRPr="00556998">
        <w:rPr>
          <w:rFonts w:ascii="Verdana" w:hAnsi="Verdana"/>
          <w:sz w:val="24"/>
          <w:szCs w:val="24"/>
        </w:rPr>
        <w:t xml:space="preserve"> </w:t>
      </w:r>
      <w:r w:rsidR="00EA56BD" w:rsidRPr="00556998">
        <w:rPr>
          <w:rFonts w:ascii="Verdana" w:hAnsi="Verdana"/>
          <w:sz w:val="24"/>
          <w:szCs w:val="24"/>
        </w:rPr>
        <w:t>Comisión</w:t>
      </w:r>
      <w:r w:rsidRPr="00556998">
        <w:rPr>
          <w:rFonts w:ascii="Verdana" w:hAnsi="Verdana"/>
          <w:sz w:val="24"/>
          <w:szCs w:val="24"/>
        </w:rPr>
        <w:t xml:space="preserve"> central de </w:t>
      </w:r>
      <w:r w:rsidR="00EA56BD" w:rsidRPr="00556998">
        <w:rPr>
          <w:rFonts w:ascii="Verdana" w:hAnsi="Verdana"/>
          <w:sz w:val="24"/>
          <w:szCs w:val="24"/>
        </w:rPr>
        <w:t>escrutinios</w:t>
      </w:r>
      <w:r w:rsidRPr="00556998">
        <w:rPr>
          <w:rFonts w:ascii="Verdana" w:hAnsi="Verdana"/>
          <w:sz w:val="24"/>
          <w:szCs w:val="24"/>
        </w:rPr>
        <w:t xml:space="preserve"> tiene la facultad de resolver en la fecha establecida para su reunión, los reclamos o impugnaciones que </w:t>
      </w:r>
      <w:r w:rsidR="00EA56BD" w:rsidRPr="00556998">
        <w:rPr>
          <w:rFonts w:ascii="Verdana" w:hAnsi="Verdana"/>
          <w:sz w:val="24"/>
          <w:szCs w:val="24"/>
        </w:rPr>
        <w:t>reciba</w:t>
      </w:r>
      <w:r w:rsidRPr="00556998">
        <w:rPr>
          <w:rFonts w:ascii="Verdana" w:hAnsi="Verdana"/>
          <w:sz w:val="24"/>
          <w:szCs w:val="24"/>
        </w:rPr>
        <w:t xml:space="preserve"> de las diferentes zonas electorales</w:t>
      </w:r>
      <w:r w:rsidR="000A7793">
        <w:rPr>
          <w:rFonts w:ascii="Verdana" w:hAnsi="Verdana"/>
          <w:sz w:val="24"/>
          <w:szCs w:val="24"/>
        </w:rPr>
        <w:t>.</w:t>
      </w:r>
    </w:p>
    <w:p w:rsidR="000946D5" w:rsidRPr="00556998" w:rsidRDefault="000946D5" w:rsidP="00556998">
      <w:pPr>
        <w:jc w:val="both"/>
        <w:rPr>
          <w:rFonts w:ascii="Verdana" w:hAnsi="Verdana"/>
          <w:sz w:val="24"/>
          <w:szCs w:val="24"/>
        </w:rPr>
      </w:pPr>
      <w:r w:rsidRPr="00EA56BD">
        <w:rPr>
          <w:rFonts w:ascii="Verdana" w:hAnsi="Verdana"/>
          <w:b/>
          <w:sz w:val="24"/>
          <w:szCs w:val="24"/>
        </w:rPr>
        <w:t>PARAGRAFO 2.</w:t>
      </w:r>
      <w:r w:rsidRPr="00556998">
        <w:rPr>
          <w:rFonts w:ascii="Verdana" w:hAnsi="Verdana"/>
          <w:sz w:val="24"/>
          <w:szCs w:val="24"/>
        </w:rPr>
        <w:t xml:space="preserve"> E</w:t>
      </w:r>
      <w:r w:rsidR="00B34EB8">
        <w:rPr>
          <w:rFonts w:ascii="Verdana" w:hAnsi="Verdana"/>
          <w:sz w:val="24"/>
          <w:szCs w:val="24"/>
        </w:rPr>
        <w:t>n</w:t>
      </w:r>
      <w:r w:rsidRPr="00556998">
        <w:rPr>
          <w:rFonts w:ascii="Verdana" w:hAnsi="Verdana"/>
          <w:sz w:val="24"/>
          <w:szCs w:val="24"/>
        </w:rPr>
        <w:t xml:space="preserve"> caso de ser negada la credencial a un delegado electo,  la comisión central de escrutinios procederá a expedir al aspirante que obtuvo la segunda votación, de no existir en segundo aspirante inscrito, procederá a convocar dentro de los tres</w:t>
      </w:r>
      <w:r w:rsidR="00BD6C9A">
        <w:rPr>
          <w:rFonts w:ascii="Verdana" w:hAnsi="Verdana"/>
          <w:sz w:val="24"/>
          <w:szCs w:val="24"/>
        </w:rPr>
        <w:t>(3)</w:t>
      </w:r>
      <w:r w:rsidRPr="00556998">
        <w:rPr>
          <w:rFonts w:ascii="Verdana" w:hAnsi="Verdana"/>
          <w:sz w:val="24"/>
          <w:szCs w:val="24"/>
        </w:rPr>
        <w:t xml:space="preserve"> días hábiles siguientes a nuevas elecciones,</w:t>
      </w:r>
      <w:r w:rsidR="00B34EB8">
        <w:rPr>
          <w:rFonts w:ascii="Verdana" w:hAnsi="Verdana"/>
          <w:sz w:val="24"/>
          <w:szCs w:val="24"/>
        </w:rPr>
        <w:t xml:space="preserve"> que se darán en las mismas condiciones que las iniciales.</w:t>
      </w:r>
    </w:p>
    <w:p w:rsidR="000946D5" w:rsidRDefault="000946D5" w:rsidP="00556998">
      <w:pPr>
        <w:jc w:val="both"/>
        <w:rPr>
          <w:rFonts w:ascii="Verdana" w:hAnsi="Verdana"/>
          <w:sz w:val="24"/>
          <w:szCs w:val="24"/>
        </w:rPr>
      </w:pPr>
      <w:r w:rsidRPr="00EA56BD">
        <w:rPr>
          <w:rFonts w:ascii="Verdana" w:hAnsi="Verdana"/>
          <w:b/>
          <w:sz w:val="24"/>
          <w:szCs w:val="24"/>
        </w:rPr>
        <w:t>ARTICULO 23</w:t>
      </w:r>
      <w:r w:rsidRPr="00556998">
        <w:rPr>
          <w:rFonts w:ascii="Verdana" w:hAnsi="Verdana"/>
          <w:sz w:val="24"/>
          <w:szCs w:val="24"/>
        </w:rPr>
        <w:t xml:space="preserve">. El presente acuerdo fue aprobado en reunión ordinaria del consejo de </w:t>
      </w:r>
      <w:r w:rsidR="00EA56BD" w:rsidRPr="00556998">
        <w:rPr>
          <w:rFonts w:ascii="Verdana" w:hAnsi="Verdana"/>
          <w:sz w:val="24"/>
          <w:szCs w:val="24"/>
        </w:rPr>
        <w:t>administración</w:t>
      </w:r>
      <w:r w:rsidRPr="00556998">
        <w:rPr>
          <w:rFonts w:ascii="Verdana" w:hAnsi="Verdana"/>
          <w:sz w:val="24"/>
          <w:szCs w:val="24"/>
        </w:rPr>
        <w:t xml:space="preserve"> del </w:t>
      </w:r>
      <w:r w:rsidR="00EA56BD" w:rsidRPr="00556998">
        <w:rPr>
          <w:rFonts w:ascii="Verdana" w:hAnsi="Verdana"/>
          <w:sz w:val="24"/>
          <w:szCs w:val="24"/>
        </w:rPr>
        <w:t>día</w:t>
      </w:r>
      <w:r w:rsidRPr="00556998">
        <w:rPr>
          <w:rFonts w:ascii="Verdana" w:hAnsi="Verdana"/>
          <w:sz w:val="24"/>
          <w:szCs w:val="24"/>
        </w:rPr>
        <w:t xml:space="preserve"> tres (3) de febrero de 2018.</w:t>
      </w:r>
    </w:p>
    <w:p w:rsidR="00BD6C9A" w:rsidRDefault="00BD6C9A" w:rsidP="00556998">
      <w:pPr>
        <w:jc w:val="both"/>
        <w:rPr>
          <w:rFonts w:ascii="Verdana" w:hAnsi="Verdana"/>
          <w:sz w:val="24"/>
          <w:szCs w:val="24"/>
        </w:rPr>
      </w:pPr>
    </w:p>
    <w:p w:rsidR="00EA56BD" w:rsidRDefault="00EA56BD" w:rsidP="00556998">
      <w:pPr>
        <w:jc w:val="both"/>
        <w:rPr>
          <w:rFonts w:ascii="Verdana" w:hAnsi="Verdana"/>
          <w:sz w:val="24"/>
          <w:szCs w:val="24"/>
        </w:rPr>
      </w:pPr>
      <w:r w:rsidRPr="00BD6C9A">
        <w:rPr>
          <w:rFonts w:ascii="Verdana" w:hAnsi="Verdana"/>
          <w:b/>
          <w:sz w:val="24"/>
          <w:szCs w:val="24"/>
        </w:rPr>
        <w:t>COMUNIQUESE Y CUMPLASE</w:t>
      </w:r>
      <w:r>
        <w:rPr>
          <w:rFonts w:ascii="Verdana" w:hAnsi="Verdana"/>
          <w:sz w:val="24"/>
          <w:szCs w:val="24"/>
        </w:rPr>
        <w:t>.</w:t>
      </w:r>
    </w:p>
    <w:p w:rsidR="00EA56BD" w:rsidRDefault="00EA56BD" w:rsidP="00556998">
      <w:pPr>
        <w:jc w:val="both"/>
        <w:rPr>
          <w:rFonts w:ascii="Verdana" w:hAnsi="Verdana"/>
          <w:sz w:val="24"/>
          <w:szCs w:val="24"/>
        </w:rPr>
      </w:pPr>
    </w:p>
    <w:p w:rsidR="00EA56BD" w:rsidRDefault="00EA56BD" w:rsidP="00556998">
      <w:pPr>
        <w:jc w:val="both"/>
        <w:rPr>
          <w:rFonts w:ascii="Verdana" w:hAnsi="Verdana"/>
          <w:sz w:val="24"/>
          <w:szCs w:val="24"/>
        </w:rPr>
      </w:pPr>
    </w:p>
    <w:p w:rsidR="00EA56BD" w:rsidRPr="00B17900" w:rsidRDefault="00EA56BD" w:rsidP="00556998">
      <w:pPr>
        <w:jc w:val="both"/>
        <w:rPr>
          <w:rFonts w:ascii="Verdana" w:hAnsi="Verdana"/>
          <w:b/>
        </w:rPr>
      </w:pPr>
      <w:r w:rsidRPr="00B17900">
        <w:rPr>
          <w:rFonts w:ascii="Verdana" w:hAnsi="Verdana"/>
          <w:b/>
        </w:rPr>
        <w:t xml:space="preserve">ROSA ELVIRA CASTRO </w:t>
      </w:r>
      <w:r w:rsidR="00B34EB8" w:rsidRPr="00B17900">
        <w:rPr>
          <w:rFonts w:ascii="Verdana" w:hAnsi="Verdana"/>
          <w:b/>
        </w:rPr>
        <w:t xml:space="preserve">RIVEROS </w:t>
      </w:r>
      <w:r w:rsidR="00B17900">
        <w:rPr>
          <w:rFonts w:ascii="Verdana" w:hAnsi="Verdana"/>
          <w:b/>
        </w:rPr>
        <w:t xml:space="preserve">     </w:t>
      </w:r>
      <w:r w:rsidR="00B17900" w:rsidRPr="00B17900">
        <w:rPr>
          <w:rFonts w:ascii="Verdana" w:hAnsi="Verdana"/>
          <w:b/>
        </w:rPr>
        <w:t>L</w:t>
      </w:r>
      <w:r w:rsidRPr="00B17900">
        <w:rPr>
          <w:rFonts w:ascii="Verdana" w:hAnsi="Verdana"/>
          <w:b/>
        </w:rPr>
        <w:t>INDA KALED ABUASI CONTRERAS</w:t>
      </w:r>
    </w:p>
    <w:p w:rsidR="00B734F0" w:rsidRPr="00556998" w:rsidRDefault="00EA56BD" w:rsidP="00556998">
      <w:pPr>
        <w:jc w:val="both"/>
        <w:rPr>
          <w:rFonts w:ascii="Verdana" w:hAnsi="Verdana"/>
          <w:sz w:val="24"/>
          <w:szCs w:val="24"/>
        </w:rPr>
      </w:pPr>
      <w:r>
        <w:rPr>
          <w:rFonts w:ascii="Verdana" w:hAnsi="Verdana"/>
          <w:sz w:val="24"/>
          <w:szCs w:val="24"/>
        </w:rPr>
        <w:t>President</w:t>
      </w:r>
      <w:r w:rsidR="00B17900">
        <w:rPr>
          <w:rFonts w:ascii="Verdana" w:hAnsi="Verdana"/>
          <w:sz w:val="24"/>
          <w:szCs w:val="24"/>
        </w:rPr>
        <w:t>a</w:t>
      </w:r>
      <w:r>
        <w:rPr>
          <w:rFonts w:ascii="Verdana" w:hAnsi="Verdana"/>
          <w:sz w:val="24"/>
          <w:szCs w:val="24"/>
        </w:rPr>
        <w:t xml:space="preserve"> </w:t>
      </w:r>
      <w:r w:rsidR="00B17900">
        <w:rPr>
          <w:rFonts w:ascii="Verdana" w:hAnsi="Verdana"/>
          <w:sz w:val="24"/>
          <w:szCs w:val="24"/>
        </w:rPr>
        <w:t>C</w:t>
      </w:r>
      <w:r>
        <w:rPr>
          <w:rFonts w:ascii="Verdana" w:hAnsi="Verdana"/>
          <w:sz w:val="24"/>
          <w:szCs w:val="24"/>
        </w:rPr>
        <w:t xml:space="preserve">onsejo </w:t>
      </w:r>
      <w:r w:rsidR="00B17900">
        <w:rPr>
          <w:rFonts w:ascii="Verdana" w:hAnsi="Verdana"/>
          <w:sz w:val="24"/>
          <w:szCs w:val="24"/>
        </w:rPr>
        <w:tab/>
      </w:r>
      <w:r w:rsidR="00B17900">
        <w:rPr>
          <w:rFonts w:ascii="Verdana" w:hAnsi="Verdana"/>
          <w:sz w:val="24"/>
          <w:szCs w:val="24"/>
        </w:rPr>
        <w:tab/>
      </w:r>
      <w:r>
        <w:rPr>
          <w:rFonts w:ascii="Verdana" w:hAnsi="Verdana"/>
          <w:sz w:val="24"/>
          <w:szCs w:val="24"/>
        </w:rPr>
        <w:tab/>
      </w:r>
      <w:r w:rsidR="00B17900">
        <w:rPr>
          <w:rFonts w:ascii="Verdana" w:hAnsi="Verdana"/>
          <w:sz w:val="24"/>
          <w:szCs w:val="24"/>
        </w:rPr>
        <w:t xml:space="preserve">      </w:t>
      </w:r>
      <w:r w:rsidR="00B17900">
        <w:rPr>
          <w:rFonts w:ascii="Verdana" w:hAnsi="Verdana"/>
          <w:sz w:val="24"/>
          <w:szCs w:val="24"/>
        </w:rPr>
        <w:tab/>
        <w:t xml:space="preserve"> </w:t>
      </w:r>
      <w:r>
        <w:rPr>
          <w:rFonts w:ascii="Verdana" w:hAnsi="Verdana"/>
          <w:sz w:val="24"/>
          <w:szCs w:val="24"/>
        </w:rPr>
        <w:t xml:space="preserve">Secretaria </w:t>
      </w:r>
      <w:r w:rsidR="00B17900">
        <w:rPr>
          <w:rFonts w:ascii="Verdana" w:hAnsi="Verdana"/>
          <w:sz w:val="24"/>
          <w:szCs w:val="24"/>
        </w:rPr>
        <w:t>C</w:t>
      </w:r>
      <w:r>
        <w:rPr>
          <w:rFonts w:ascii="Verdana" w:hAnsi="Verdana"/>
          <w:sz w:val="24"/>
          <w:szCs w:val="24"/>
        </w:rPr>
        <w:t>onsejo</w:t>
      </w:r>
      <w:r w:rsidR="00B734F0" w:rsidRPr="00556998">
        <w:rPr>
          <w:rFonts w:ascii="Verdana" w:hAnsi="Verdana"/>
          <w:sz w:val="24"/>
          <w:szCs w:val="24"/>
        </w:rPr>
        <w:t xml:space="preserve"> </w:t>
      </w:r>
    </w:p>
    <w:p w:rsidR="00B734F0" w:rsidRPr="00556998" w:rsidRDefault="00B734F0" w:rsidP="00556998">
      <w:pPr>
        <w:jc w:val="both"/>
        <w:rPr>
          <w:rFonts w:ascii="Verdana" w:hAnsi="Verdana"/>
          <w:sz w:val="24"/>
          <w:szCs w:val="24"/>
        </w:rPr>
      </w:pPr>
    </w:p>
    <w:p w:rsidR="0064074B" w:rsidRPr="00556998" w:rsidRDefault="0064074B" w:rsidP="00556998">
      <w:pPr>
        <w:jc w:val="both"/>
        <w:rPr>
          <w:rFonts w:ascii="Verdana" w:hAnsi="Verdana"/>
          <w:sz w:val="24"/>
          <w:szCs w:val="24"/>
        </w:rPr>
      </w:pPr>
      <w:r w:rsidRPr="00556998">
        <w:rPr>
          <w:rFonts w:ascii="Verdana" w:hAnsi="Verdana"/>
          <w:sz w:val="24"/>
          <w:szCs w:val="24"/>
        </w:rPr>
        <w:t xml:space="preserve"> </w:t>
      </w:r>
    </w:p>
    <w:p w:rsidR="00641FD1" w:rsidRPr="00556998" w:rsidRDefault="00641FD1" w:rsidP="00556998">
      <w:pPr>
        <w:jc w:val="both"/>
        <w:rPr>
          <w:rFonts w:ascii="Verdana" w:hAnsi="Verdana"/>
          <w:sz w:val="24"/>
          <w:szCs w:val="24"/>
        </w:rPr>
      </w:pPr>
    </w:p>
    <w:p w:rsidR="00641FD1" w:rsidRPr="00556998" w:rsidRDefault="00641FD1" w:rsidP="00556998">
      <w:pPr>
        <w:jc w:val="both"/>
        <w:rPr>
          <w:rFonts w:ascii="Verdana" w:hAnsi="Verdana"/>
          <w:sz w:val="24"/>
          <w:szCs w:val="24"/>
        </w:rPr>
      </w:pPr>
    </w:p>
    <w:sectPr w:rsidR="00641FD1" w:rsidRPr="00556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12"/>
    <w:rsid w:val="00015DAE"/>
    <w:rsid w:val="0009347B"/>
    <w:rsid w:val="000946D5"/>
    <w:rsid w:val="00096245"/>
    <w:rsid w:val="000A7793"/>
    <w:rsid w:val="00144D65"/>
    <w:rsid w:val="001B4D50"/>
    <w:rsid w:val="001E2B05"/>
    <w:rsid w:val="002255DB"/>
    <w:rsid w:val="00266B11"/>
    <w:rsid w:val="00266D95"/>
    <w:rsid w:val="0044568B"/>
    <w:rsid w:val="00450896"/>
    <w:rsid w:val="0045334F"/>
    <w:rsid w:val="00483E85"/>
    <w:rsid w:val="004E4C86"/>
    <w:rsid w:val="00553DAD"/>
    <w:rsid w:val="00556998"/>
    <w:rsid w:val="00586927"/>
    <w:rsid w:val="0064074B"/>
    <w:rsid w:val="00641FD1"/>
    <w:rsid w:val="006421EB"/>
    <w:rsid w:val="006567CE"/>
    <w:rsid w:val="006808D7"/>
    <w:rsid w:val="00692753"/>
    <w:rsid w:val="006A0012"/>
    <w:rsid w:val="007168C1"/>
    <w:rsid w:val="00734CF5"/>
    <w:rsid w:val="00792E9C"/>
    <w:rsid w:val="007B603B"/>
    <w:rsid w:val="00873E99"/>
    <w:rsid w:val="00887018"/>
    <w:rsid w:val="008B5CDE"/>
    <w:rsid w:val="009179C2"/>
    <w:rsid w:val="009536B5"/>
    <w:rsid w:val="00960EED"/>
    <w:rsid w:val="00B17900"/>
    <w:rsid w:val="00B34EB8"/>
    <w:rsid w:val="00B40254"/>
    <w:rsid w:val="00B734F0"/>
    <w:rsid w:val="00BB4B63"/>
    <w:rsid w:val="00BD6C9A"/>
    <w:rsid w:val="00C24C40"/>
    <w:rsid w:val="00C3520D"/>
    <w:rsid w:val="00C5043C"/>
    <w:rsid w:val="00C76EEA"/>
    <w:rsid w:val="00C82C18"/>
    <w:rsid w:val="00CE2B78"/>
    <w:rsid w:val="00D1436A"/>
    <w:rsid w:val="00D31580"/>
    <w:rsid w:val="00E2794D"/>
    <w:rsid w:val="00E9287C"/>
    <w:rsid w:val="00EA56BD"/>
    <w:rsid w:val="00EF0ED2"/>
    <w:rsid w:val="00F2449C"/>
    <w:rsid w:val="00F74768"/>
    <w:rsid w:val="00FB2A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3E99"/>
  <w15:chartTrackingRefBased/>
  <w15:docId w15:val="{43B0A9D6-E7C5-4E63-9151-D04B644D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7018"/>
    <w:rPr>
      <w:color w:val="0563C1" w:themeColor="hyperlink"/>
      <w:u w:val="single"/>
    </w:rPr>
  </w:style>
  <w:style w:type="character" w:customStyle="1" w:styleId="Mencinsinresolver1">
    <w:name w:val="Mención sin resolver1"/>
    <w:basedOn w:val="Fuentedeprrafopredeter"/>
    <w:uiPriority w:val="99"/>
    <w:semiHidden/>
    <w:unhideWhenUsed/>
    <w:rsid w:val="00887018"/>
    <w:rPr>
      <w:color w:val="808080"/>
      <w:shd w:val="clear" w:color="auto" w:fill="E6E6E6"/>
    </w:rPr>
  </w:style>
  <w:style w:type="character" w:styleId="Mencinsinresolver">
    <w:name w:val="Unresolved Mention"/>
    <w:basedOn w:val="Fuentedeprrafopredeter"/>
    <w:uiPriority w:val="99"/>
    <w:semiHidden/>
    <w:unhideWhenUsed/>
    <w:rsid w:val="00445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pi.icbf@icbf.gov.co%20con%20copia%20a%20carleo9@hotmail.com)%20debidamen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CCBC-45D2-4BE3-B30E-044A3C0D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2750</Words>
  <Characters>15127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dcterms:created xsi:type="dcterms:W3CDTF">2018-02-05T23:05:00Z</dcterms:created>
  <dcterms:modified xsi:type="dcterms:W3CDTF">2018-02-06T13:31:00Z</dcterms:modified>
</cp:coreProperties>
</file>