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6C1F" w14:textId="590C7556" w:rsidR="00F007D9" w:rsidRDefault="00F007D9" w:rsidP="00F007D9">
      <w:pPr>
        <w:pStyle w:val="Textoindependiente"/>
        <w:spacing w:before="83"/>
        <w:ind w:left="942"/>
      </w:pPr>
      <w:r>
        <w:t>Bogotá,</w:t>
      </w:r>
      <w:r>
        <w:rPr>
          <w:spacing w:val="-5"/>
        </w:rPr>
        <w:t xml:space="preserve"> </w:t>
      </w:r>
      <w:r>
        <w:t>D.C.,</w:t>
      </w:r>
      <w:r>
        <w:rPr>
          <w:spacing w:val="-2"/>
        </w:rPr>
        <w:t xml:space="preserve"> </w:t>
      </w:r>
      <w:r w:rsidR="001221D0">
        <w:t>15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gramStart"/>
      <w:r w:rsidR="001221D0">
        <w:t>Febrero</w:t>
      </w:r>
      <w:proofErr w:type="gramEnd"/>
      <w:r w:rsidR="001221D0">
        <w:t xml:space="preserve"> </w:t>
      </w:r>
      <w:r>
        <w:t>de</w:t>
      </w:r>
      <w:r>
        <w:rPr>
          <w:spacing w:val="-4"/>
        </w:rPr>
        <w:t xml:space="preserve"> 202</w:t>
      </w:r>
      <w:r w:rsidR="00793D88">
        <w:rPr>
          <w:spacing w:val="-4"/>
        </w:rPr>
        <w:t>5</w:t>
      </w:r>
    </w:p>
    <w:p w14:paraId="3043D4CD" w14:textId="77777777" w:rsidR="00F007D9" w:rsidRDefault="00F007D9" w:rsidP="00F007D9">
      <w:pPr>
        <w:pStyle w:val="Textoindependiente"/>
        <w:jc w:val="left"/>
        <w:rPr>
          <w:sz w:val="24"/>
        </w:rPr>
      </w:pPr>
    </w:p>
    <w:p w14:paraId="354799C2" w14:textId="77777777" w:rsidR="00F007D9" w:rsidRDefault="00F007D9" w:rsidP="00F007D9">
      <w:pPr>
        <w:pStyle w:val="Textoindependiente"/>
        <w:spacing w:before="11"/>
        <w:jc w:val="left"/>
        <w:rPr>
          <w:sz w:val="19"/>
        </w:rPr>
      </w:pPr>
    </w:p>
    <w:p w14:paraId="16E286CA" w14:textId="3443214B" w:rsidR="00F007D9" w:rsidRDefault="00F007D9" w:rsidP="00F007D9">
      <w:pPr>
        <w:pStyle w:val="Ttulo1"/>
        <w:ind w:left="2787" w:right="1966" w:hanging="1"/>
        <w:jc w:val="center"/>
      </w:pPr>
      <w:r>
        <w:t>EL CONSEJO DE ADMINISTRACIÓN DE LA</w:t>
      </w:r>
      <w:r>
        <w:rPr>
          <w:spacing w:val="80"/>
        </w:rPr>
        <w:t xml:space="preserve"> </w:t>
      </w:r>
      <w:r>
        <w:t>COOPERATIVA MULTIACTIVA NACIONAL DE BIENESTAR FAMILIAR COOPICBF</w:t>
      </w:r>
    </w:p>
    <w:p w14:paraId="3B7AB69E" w14:textId="77777777" w:rsidR="00F007D9" w:rsidRDefault="00F007D9" w:rsidP="00F007D9">
      <w:pPr>
        <w:pStyle w:val="Ttulo1"/>
        <w:ind w:left="2787" w:right="1966" w:hanging="1"/>
        <w:jc w:val="center"/>
      </w:pPr>
    </w:p>
    <w:p w14:paraId="09A8147E" w14:textId="619E1E41" w:rsidR="00F007D9" w:rsidRPr="003D365A" w:rsidRDefault="00F007D9" w:rsidP="003D365A">
      <w:pPr>
        <w:pStyle w:val="Ttulo1"/>
        <w:ind w:left="2787" w:right="1966" w:hanging="1"/>
        <w:jc w:val="center"/>
      </w:pPr>
      <w:r>
        <w:t>INVITA</w:t>
      </w:r>
    </w:p>
    <w:p w14:paraId="3FC4E2C4" w14:textId="0BCC8B73" w:rsidR="00F007D9" w:rsidRDefault="00F007D9" w:rsidP="00F007D9">
      <w:pPr>
        <w:pStyle w:val="Textoindependiente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</w:t>
      </w:r>
    </w:p>
    <w:p w14:paraId="7F3C3D29" w14:textId="77777777" w:rsidR="00F007D9" w:rsidRDefault="00F007D9" w:rsidP="00F007D9">
      <w:pPr>
        <w:pStyle w:val="Textoindependiente"/>
        <w:spacing w:before="11"/>
        <w:jc w:val="left"/>
        <w:rPr>
          <w:rFonts w:ascii="Arial"/>
          <w:b/>
          <w:sz w:val="19"/>
        </w:rPr>
      </w:pPr>
    </w:p>
    <w:p w14:paraId="4503446E" w14:textId="65B3B7FE" w:rsidR="00F007D9" w:rsidRDefault="00F007D9" w:rsidP="00F007D9">
      <w:pPr>
        <w:pStyle w:val="Textoindependiente"/>
        <w:ind w:left="942" w:right="117"/>
      </w:pP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interesados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desempeñarse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Revisor</w:t>
      </w:r>
      <w:r>
        <w:rPr>
          <w:spacing w:val="-1"/>
        </w:rPr>
        <w:t xml:space="preserve"> </w:t>
      </w:r>
      <w:r>
        <w:t>Fiscal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COOPICBF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periodo institucional estatutario</w:t>
      </w:r>
      <w:r>
        <w:rPr>
          <w:spacing w:val="-1"/>
        </w:rPr>
        <w:t xml:space="preserve"> </w:t>
      </w:r>
      <w:r>
        <w:t>que inicia en</w:t>
      </w:r>
      <w:r>
        <w:rPr>
          <w:spacing w:val="-2"/>
        </w:rPr>
        <w:t xml:space="preserve"> </w:t>
      </w:r>
      <w:r>
        <w:t>el año</w:t>
      </w:r>
      <w:r>
        <w:rPr>
          <w:spacing w:val="-2"/>
        </w:rPr>
        <w:t xml:space="preserve"> </w:t>
      </w:r>
      <w:r>
        <w:t>202</w:t>
      </w:r>
      <w:r w:rsidR="00644F64">
        <w:t>5</w:t>
      </w:r>
      <w:r>
        <w:rPr>
          <w:spacing w:val="-4"/>
        </w:rPr>
        <w:t xml:space="preserve"> </w:t>
      </w:r>
      <w:r>
        <w:t>y que</w:t>
      </w:r>
      <w:r>
        <w:rPr>
          <w:spacing w:val="-2"/>
        </w:rPr>
        <w:t xml:space="preserve"> </w:t>
      </w:r>
      <w:r>
        <w:t>cumplan con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requisitos legales, estatutarios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reglamentarios</w:t>
      </w:r>
      <w:r>
        <w:rPr>
          <w:spacing w:val="-11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ocupar</w:t>
      </w:r>
      <w:r>
        <w:rPr>
          <w:spacing w:val="-12"/>
        </w:rPr>
        <w:t xml:space="preserve"> </w:t>
      </w:r>
      <w:r>
        <w:t>dicho</w:t>
      </w:r>
      <w:r>
        <w:rPr>
          <w:spacing w:val="-14"/>
        </w:rPr>
        <w:t xml:space="preserve"> </w:t>
      </w:r>
      <w:r>
        <w:t>cargo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presenten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propuestas</w:t>
      </w:r>
      <w:r>
        <w:rPr>
          <w:spacing w:val="-14"/>
        </w:rPr>
        <w:t xml:space="preserve"> </w:t>
      </w:r>
      <w:r>
        <w:t xml:space="preserve">para que sean consideradas por la Asamblea General Ordinaria de </w:t>
      </w:r>
      <w:proofErr w:type="gramStart"/>
      <w:r w:rsidR="003D365A">
        <w:t>Delegados</w:t>
      </w:r>
      <w:proofErr w:type="gramEnd"/>
      <w:r w:rsidR="003D365A">
        <w:t>, a</w:t>
      </w:r>
      <w:r>
        <w:t xml:space="preserve"> celebrarse el </w:t>
      </w:r>
      <w:r w:rsidR="002F234E">
        <w:t xml:space="preserve">día </w:t>
      </w:r>
      <w:r w:rsidR="00644F64">
        <w:t>veinte nueve</w:t>
      </w:r>
      <w:r w:rsidR="002F234E">
        <w:t xml:space="preserve"> </w:t>
      </w:r>
      <w:r w:rsidR="001221D0">
        <w:t>(29) de</w:t>
      </w:r>
      <w:r>
        <w:t xml:space="preserve"> marzo de </w:t>
      </w:r>
      <w:r w:rsidR="001221D0">
        <w:t>2025, bajo</w:t>
      </w:r>
      <w:r>
        <w:t xml:space="preserve"> los siguientes lineamientos:</w:t>
      </w:r>
    </w:p>
    <w:p w14:paraId="29651797" w14:textId="77777777" w:rsidR="00F007D9" w:rsidRDefault="00F007D9" w:rsidP="00F007D9">
      <w:pPr>
        <w:pStyle w:val="Textoindependiente"/>
        <w:spacing w:before="2"/>
        <w:jc w:val="left"/>
      </w:pPr>
    </w:p>
    <w:p w14:paraId="2646B75A" w14:textId="77777777" w:rsidR="00F007D9" w:rsidRDefault="00F007D9" w:rsidP="00F007D9">
      <w:pPr>
        <w:pStyle w:val="Ttulo1"/>
        <w:numPr>
          <w:ilvl w:val="0"/>
          <w:numId w:val="3"/>
        </w:numPr>
        <w:tabs>
          <w:tab w:val="num" w:pos="360"/>
          <w:tab w:val="left" w:pos="1079"/>
        </w:tabs>
        <w:ind w:left="1078"/>
      </w:pPr>
      <w:r>
        <w:t>Requisitos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rPr>
          <w:spacing w:val="-2"/>
        </w:rPr>
        <w:t>propuestas:</w:t>
      </w:r>
    </w:p>
    <w:p w14:paraId="01F4B3B8" w14:textId="77777777" w:rsidR="00F007D9" w:rsidRDefault="00F007D9" w:rsidP="00F007D9">
      <w:pPr>
        <w:pStyle w:val="Textoindependiente"/>
        <w:jc w:val="left"/>
        <w:rPr>
          <w:rFonts w:ascii="Arial"/>
          <w:b/>
        </w:rPr>
      </w:pPr>
    </w:p>
    <w:p w14:paraId="239F39EA" w14:textId="77777777" w:rsidR="00F007D9" w:rsidRDefault="00F007D9" w:rsidP="00F007D9">
      <w:pPr>
        <w:pStyle w:val="Textoindependiente"/>
        <w:ind w:left="942" w:right="114"/>
        <w:rPr>
          <w:rFonts w:ascii="Arial" w:hAnsi="Arial"/>
          <w:b/>
        </w:rPr>
      </w:pPr>
      <w:r>
        <w:t>Podrán</w:t>
      </w:r>
      <w:r>
        <w:rPr>
          <w:spacing w:val="-5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propuestas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naturales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jurídicas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cumplan los requisitos señalados en la Ley 43 de 1990, Código de Comercio y demás normas reglamentarias</w:t>
      </w:r>
      <w:r>
        <w:rPr>
          <w:spacing w:val="-6"/>
        </w:rPr>
        <w:t xml:space="preserve"> </w:t>
      </w:r>
      <w:r>
        <w:t>aplicables.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8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Revisor</w:t>
      </w:r>
      <w:r>
        <w:rPr>
          <w:spacing w:val="-3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principal,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suplente, deberán reunir y acreditar al menos los siguientes requisitos</w:t>
      </w:r>
      <w:r>
        <w:rPr>
          <w:rFonts w:ascii="Arial" w:hAnsi="Arial"/>
          <w:b/>
        </w:rPr>
        <w:t>:</w:t>
      </w:r>
    </w:p>
    <w:p w14:paraId="2E7D95F6" w14:textId="77777777" w:rsidR="00F007D9" w:rsidRDefault="00F007D9" w:rsidP="00F007D9">
      <w:pPr>
        <w:pStyle w:val="Textoindependiente"/>
        <w:spacing w:before="3"/>
        <w:jc w:val="left"/>
        <w:rPr>
          <w:rFonts w:ascii="Arial"/>
          <w:b/>
        </w:rPr>
      </w:pPr>
    </w:p>
    <w:p w14:paraId="22EEC194" w14:textId="77777777" w:rsidR="00F007D9" w:rsidRDefault="00F007D9" w:rsidP="00F007D9">
      <w:pPr>
        <w:pStyle w:val="Prrafodelista"/>
        <w:numPr>
          <w:ilvl w:val="0"/>
          <w:numId w:val="2"/>
        </w:numPr>
        <w:tabs>
          <w:tab w:val="left" w:pos="1201"/>
        </w:tabs>
        <w:jc w:val="both"/>
      </w:pPr>
      <w:r>
        <w:t>Ser</w:t>
      </w:r>
      <w:r>
        <w:rPr>
          <w:spacing w:val="-9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asociado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Cooperativa.</w:t>
      </w:r>
    </w:p>
    <w:p w14:paraId="3C8521FC" w14:textId="77777777" w:rsidR="00F007D9" w:rsidRDefault="00F007D9" w:rsidP="00F007D9">
      <w:pPr>
        <w:pStyle w:val="Prrafodelista"/>
        <w:numPr>
          <w:ilvl w:val="0"/>
          <w:numId w:val="2"/>
        </w:numPr>
        <w:tabs>
          <w:tab w:val="left" w:pos="1209"/>
        </w:tabs>
        <w:spacing w:before="30" w:line="244" w:lineRule="auto"/>
        <w:ind w:left="942" w:right="119" w:firstLine="0"/>
        <w:jc w:val="both"/>
      </w:pPr>
      <w:r>
        <w:t xml:space="preserve">Tener título de contador expedido por una institución de educación superior legalmente </w:t>
      </w:r>
      <w:r>
        <w:rPr>
          <w:spacing w:val="-2"/>
        </w:rPr>
        <w:t>autorizada.</w:t>
      </w:r>
    </w:p>
    <w:p w14:paraId="5A758481" w14:textId="77777777" w:rsidR="00F007D9" w:rsidRDefault="00F007D9" w:rsidP="00F007D9">
      <w:pPr>
        <w:pStyle w:val="Prrafodelista"/>
        <w:numPr>
          <w:ilvl w:val="0"/>
          <w:numId w:val="2"/>
        </w:numPr>
        <w:tabs>
          <w:tab w:val="left" w:pos="1201"/>
        </w:tabs>
        <w:spacing w:before="24" w:line="244" w:lineRule="auto"/>
        <w:ind w:left="942" w:right="122" w:firstLine="0"/>
        <w:jc w:val="both"/>
      </w:pPr>
      <w:r>
        <w:t>Tener tarjeta profesional vigente del contador o de los contadores que, a nombre de la firma, vayan a desempeñar la revisoría fiscal.</w:t>
      </w:r>
    </w:p>
    <w:p w14:paraId="69693F66" w14:textId="2C2F1311" w:rsidR="00F007D9" w:rsidRDefault="00F007D9" w:rsidP="00F007D9">
      <w:pPr>
        <w:pStyle w:val="Prrafodelista"/>
        <w:numPr>
          <w:ilvl w:val="0"/>
          <w:numId w:val="2"/>
        </w:numPr>
        <w:tabs>
          <w:tab w:val="left" w:pos="1221"/>
        </w:tabs>
        <w:spacing w:before="24"/>
        <w:ind w:left="942" w:right="115" w:firstLine="0"/>
        <w:jc w:val="both"/>
      </w:pPr>
      <w:r>
        <w:t>Acreditar experiencia de mínimo (</w:t>
      </w:r>
      <w:r w:rsidR="006D19EA">
        <w:t>3</w:t>
      </w:r>
      <w:r>
        <w:t>) años en la prestación del servicio de la Revisoría Fiscal en entidades que ejerzan actividad de intermediación financiera o que presten servicios financieros en el sector solidario.</w:t>
      </w:r>
    </w:p>
    <w:p w14:paraId="05B21389" w14:textId="77777777" w:rsidR="00F007D9" w:rsidRDefault="00F007D9" w:rsidP="00F007D9">
      <w:pPr>
        <w:pStyle w:val="Prrafodelista"/>
        <w:numPr>
          <w:ilvl w:val="0"/>
          <w:numId w:val="2"/>
        </w:numPr>
        <w:tabs>
          <w:tab w:val="left" w:pos="1201"/>
        </w:tabs>
        <w:spacing w:before="36"/>
        <w:ind w:left="942" w:right="114" w:firstLine="0"/>
        <w:jc w:val="both"/>
      </w:pPr>
      <w:r>
        <w:t>Acreditar</w:t>
      </w:r>
      <w:r>
        <w:rPr>
          <w:spacing w:val="-4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Sistemas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Riesgos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150 horas, dentro de las cuales, deberá aportar </w:t>
      </w:r>
      <w:r>
        <w:rPr>
          <w:rFonts w:ascii="Arial" w:hAnsi="Arial"/>
          <w:i/>
        </w:rPr>
        <w:t>“constancia de capacitación en materia de riesgos, que incluya un módulo LA/FT, mediante certificación expedida por parte de instituciones de educación superior”</w:t>
      </w:r>
      <w:r>
        <w:t>. Adicionalmente deberá contar con certificación del curso e-learning de la UIAF en el módulo general.</w:t>
      </w:r>
    </w:p>
    <w:p w14:paraId="1BA41C54" w14:textId="5C09BF8F" w:rsidR="00F007D9" w:rsidRDefault="00F007D9" w:rsidP="00F007D9">
      <w:pPr>
        <w:pStyle w:val="Prrafodelista"/>
        <w:numPr>
          <w:ilvl w:val="0"/>
          <w:numId w:val="2"/>
        </w:numPr>
        <w:tabs>
          <w:tab w:val="left" w:pos="1158"/>
        </w:tabs>
        <w:spacing w:before="33"/>
        <w:ind w:left="942" w:right="118" w:firstLine="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AD4F47" wp14:editId="39C74098">
            <wp:simplePos x="0" y="0"/>
            <wp:positionH relativeFrom="page">
              <wp:posOffset>556894</wp:posOffset>
            </wp:positionH>
            <wp:positionV relativeFrom="paragraph">
              <wp:posOffset>413382</wp:posOffset>
            </wp:positionV>
            <wp:extent cx="182879" cy="192422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92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 estar incurso en las inhabilidades o incompatibilidades señaladas para la Revisoría Fiscal en la ley, el estatuto, reglamentos y demás disposiciones normativas aplicables a </w:t>
      </w:r>
      <w:proofErr w:type="spellStart"/>
      <w:r>
        <w:rPr>
          <w:spacing w:val="-2"/>
        </w:rPr>
        <w:t>Coop</w:t>
      </w:r>
      <w:r w:rsidR="006D19EA">
        <w:rPr>
          <w:spacing w:val="-2"/>
        </w:rPr>
        <w:t>icbf</w:t>
      </w:r>
      <w:proofErr w:type="spellEnd"/>
      <w:r>
        <w:rPr>
          <w:spacing w:val="-2"/>
        </w:rPr>
        <w:t>.</w:t>
      </w:r>
    </w:p>
    <w:p w14:paraId="01DF86C8" w14:textId="77777777" w:rsidR="00F007D9" w:rsidRDefault="00F007D9" w:rsidP="00F007D9">
      <w:pPr>
        <w:pStyle w:val="Textoindependiente"/>
        <w:spacing w:before="11"/>
        <w:jc w:val="left"/>
        <w:rPr>
          <w:sz w:val="21"/>
        </w:rPr>
      </w:pPr>
    </w:p>
    <w:p w14:paraId="774245F9" w14:textId="77777777" w:rsidR="00F007D9" w:rsidRDefault="00F007D9" w:rsidP="00F007D9">
      <w:pPr>
        <w:pStyle w:val="Ttulo1"/>
        <w:numPr>
          <w:ilvl w:val="0"/>
          <w:numId w:val="3"/>
        </w:numPr>
        <w:tabs>
          <w:tab w:val="num" w:pos="360"/>
          <w:tab w:val="left" w:pos="1079"/>
        </w:tabs>
        <w:ind w:left="1078"/>
      </w:pPr>
      <w:r>
        <w:t>Presentación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2"/>
        </w:rPr>
        <w:t>propuestas:</w:t>
      </w:r>
    </w:p>
    <w:p w14:paraId="44835ED0" w14:textId="77777777" w:rsidR="00F007D9" w:rsidRDefault="00F007D9" w:rsidP="00F007D9">
      <w:pPr>
        <w:pStyle w:val="Textoindependiente"/>
        <w:jc w:val="left"/>
        <w:rPr>
          <w:rFonts w:ascii="Arial"/>
          <w:b/>
        </w:rPr>
      </w:pPr>
    </w:p>
    <w:p w14:paraId="7ED93DFB" w14:textId="112BB6D7" w:rsidR="00F007D9" w:rsidRDefault="00F007D9" w:rsidP="00F007D9">
      <w:pPr>
        <w:pStyle w:val="Textoindependiente"/>
        <w:ind w:left="942" w:right="114"/>
      </w:pPr>
      <w:r>
        <w:t xml:space="preserve">Las propuestas serán presentadas </w:t>
      </w:r>
      <w:r w:rsidR="006D19EA">
        <w:t xml:space="preserve">directamente en las oficinas de </w:t>
      </w:r>
      <w:proofErr w:type="gramStart"/>
      <w:r w:rsidR="006D19EA">
        <w:t>COOPICBF  Calle</w:t>
      </w:r>
      <w:proofErr w:type="gramEnd"/>
      <w:r w:rsidR="006D19EA">
        <w:t xml:space="preserve"> 53 59 15 Bogotá, en sobre cerrado </w:t>
      </w:r>
      <w:r>
        <w:t>con la siguiente leye</w:t>
      </w:r>
      <w:r w:rsidR="006D19EA">
        <w:t>nda</w:t>
      </w:r>
    </w:p>
    <w:p w14:paraId="6F2BC004" w14:textId="77777777" w:rsidR="00F007D9" w:rsidRDefault="00F007D9" w:rsidP="00F007D9">
      <w:pPr>
        <w:pStyle w:val="Textoindependiente"/>
        <w:spacing w:before="11"/>
        <w:jc w:val="left"/>
        <w:rPr>
          <w:sz w:val="21"/>
        </w:rPr>
      </w:pPr>
    </w:p>
    <w:p w14:paraId="7C7240C7" w14:textId="2C83EC42" w:rsidR="00F007D9" w:rsidRDefault="00F007D9" w:rsidP="00F007D9">
      <w:pPr>
        <w:pStyle w:val="Textoindependiente"/>
        <w:ind w:left="942" w:right="118"/>
      </w:pPr>
      <w:r>
        <w:t>“Propuesta para la prestación del servicio de Revisoría Fiscal de la C</w:t>
      </w:r>
      <w:r w:rsidR="006D19EA">
        <w:t xml:space="preserve">ooperativa </w:t>
      </w:r>
      <w:r w:rsidR="006D19EA">
        <w:lastRenderedPageBreak/>
        <w:t>multiactiva nacional de bienestar familiar</w:t>
      </w:r>
      <w:r>
        <w:rPr>
          <w:spacing w:val="-1"/>
        </w:rPr>
        <w:t xml:space="preserve"> </w:t>
      </w:r>
      <w:proofErr w:type="spellStart"/>
      <w:r>
        <w:t>Coop</w:t>
      </w:r>
      <w:r w:rsidR="006D19EA">
        <w:t>icbf</w:t>
      </w:r>
      <w:proofErr w:type="spellEnd"/>
      <w:r>
        <w:t>, presentada por (nombre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entidad o persona</w:t>
      </w:r>
      <w:r>
        <w:rPr>
          <w:spacing w:val="-1"/>
        </w:rPr>
        <w:t xml:space="preserve"> </w:t>
      </w:r>
      <w:r>
        <w:t>natural proponente)”</w:t>
      </w:r>
    </w:p>
    <w:p w14:paraId="462BFEB7" w14:textId="77777777" w:rsidR="00F007D9" w:rsidRDefault="00F007D9" w:rsidP="00F007D9">
      <w:pPr>
        <w:pStyle w:val="Textoindependiente"/>
        <w:spacing w:before="2"/>
        <w:jc w:val="left"/>
      </w:pPr>
    </w:p>
    <w:p w14:paraId="20D78607" w14:textId="77777777" w:rsidR="00F007D9" w:rsidRDefault="00F007D9" w:rsidP="00F007D9">
      <w:pPr>
        <w:pStyle w:val="Textoindependiente"/>
        <w:ind w:left="942"/>
      </w:pPr>
      <w:r>
        <w:t>Las</w:t>
      </w:r>
      <w:r>
        <w:rPr>
          <w:spacing w:val="-5"/>
        </w:rPr>
        <w:t xml:space="preserve"> </w:t>
      </w:r>
      <w:r>
        <w:t>propuestas</w:t>
      </w:r>
      <w:r>
        <w:rPr>
          <w:spacing w:val="-7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contener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6"/>
        </w:rPr>
        <w:t xml:space="preserve"> </w:t>
      </w:r>
      <w:r>
        <w:rPr>
          <w:spacing w:val="-2"/>
        </w:rPr>
        <w:t>elementos:</w:t>
      </w:r>
    </w:p>
    <w:p w14:paraId="073D8254" w14:textId="77777777" w:rsidR="00F007D9" w:rsidRDefault="00F007D9" w:rsidP="00F007D9">
      <w:pPr>
        <w:pStyle w:val="Textoindependiente"/>
        <w:spacing w:before="9"/>
        <w:jc w:val="left"/>
        <w:rPr>
          <w:sz w:val="21"/>
        </w:rPr>
      </w:pPr>
    </w:p>
    <w:p w14:paraId="5DBD8470" w14:textId="77777777" w:rsidR="00F007D9" w:rsidRDefault="00F007D9" w:rsidP="00F007D9">
      <w:pPr>
        <w:pStyle w:val="Prrafodelista"/>
        <w:numPr>
          <w:ilvl w:val="0"/>
          <w:numId w:val="1"/>
        </w:numPr>
        <w:tabs>
          <w:tab w:val="left" w:pos="1235"/>
        </w:tabs>
        <w:spacing w:before="1"/>
        <w:ind w:right="118" w:firstLine="0"/>
        <w:jc w:val="both"/>
      </w:pPr>
      <w:r>
        <w:t xml:space="preserve">Carta de presentación firmada dirigida a la Asamblea General de </w:t>
      </w:r>
      <w:proofErr w:type="gramStart"/>
      <w:r>
        <w:t>Delegados</w:t>
      </w:r>
      <w:proofErr w:type="gramEnd"/>
      <w:r>
        <w:t>, allí se deberá indicar de manera expresa:</w:t>
      </w:r>
    </w:p>
    <w:p w14:paraId="4A8EB82B" w14:textId="77777777" w:rsidR="00F007D9" w:rsidRDefault="00F007D9" w:rsidP="00F007D9">
      <w:pPr>
        <w:pStyle w:val="Textoindependiente"/>
        <w:spacing w:before="2"/>
        <w:jc w:val="left"/>
      </w:pPr>
    </w:p>
    <w:p w14:paraId="603C30A5" w14:textId="20F6C661" w:rsidR="00F007D9" w:rsidRDefault="00F007D9" w:rsidP="00F007D9">
      <w:pPr>
        <w:pStyle w:val="Prrafodelista"/>
        <w:numPr>
          <w:ilvl w:val="0"/>
          <w:numId w:val="3"/>
        </w:numPr>
        <w:tabs>
          <w:tab w:val="left" w:pos="1130"/>
        </w:tabs>
        <w:ind w:right="120" w:firstLine="0"/>
      </w:pPr>
      <w:r>
        <w:t xml:space="preserve">Que conoce las normas legales que rigen la Revisoría Fiscal, incluidas las normas especiales aplicables a las Cooperativas de </w:t>
      </w:r>
      <w:r w:rsidR="002F234E">
        <w:t>Aportes y</w:t>
      </w:r>
      <w:r>
        <w:t xml:space="preserve"> Crédito.</w:t>
      </w:r>
    </w:p>
    <w:p w14:paraId="002320C8" w14:textId="4CF0FD3E" w:rsidR="00F007D9" w:rsidRDefault="00F007D9" w:rsidP="00F007D9">
      <w:pPr>
        <w:pStyle w:val="Prrafodelista"/>
        <w:numPr>
          <w:ilvl w:val="0"/>
          <w:numId w:val="3"/>
        </w:numPr>
        <w:tabs>
          <w:tab w:val="left" w:pos="1135"/>
        </w:tabs>
        <w:spacing w:before="34"/>
        <w:ind w:right="118" w:firstLine="0"/>
      </w:pPr>
      <w:r>
        <w:t xml:space="preserve">Que reconoce y acepta que la eventual vinculación contractual con </w:t>
      </w:r>
      <w:proofErr w:type="spellStart"/>
      <w:r>
        <w:t>Coop</w:t>
      </w:r>
      <w:r w:rsidR="006D19EA">
        <w:t>icbf</w:t>
      </w:r>
      <w:proofErr w:type="spellEnd"/>
      <w:r>
        <w:t xml:space="preserve"> sólo procederá en el evento</w:t>
      </w:r>
      <w:r w:rsidR="006D19EA">
        <w:t xml:space="preserve"> </w:t>
      </w:r>
      <w:r>
        <w:t xml:space="preserve">que </w:t>
      </w:r>
      <w:r w:rsidR="006D19EA">
        <w:t>sea</w:t>
      </w:r>
      <w:r>
        <w:t xml:space="preserve"> elegido por la Asamblea General de </w:t>
      </w:r>
      <w:proofErr w:type="spellStart"/>
      <w:r>
        <w:t>Coo</w:t>
      </w:r>
      <w:r w:rsidR="006D19EA">
        <w:t>picbf</w:t>
      </w:r>
      <w:proofErr w:type="spellEnd"/>
      <w:r w:rsidR="006D19EA">
        <w:t>.</w:t>
      </w:r>
    </w:p>
    <w:p w14:paraId="041F50BF" w14:textId="77777777" w:rsidR="00F007D9" w:rsidRPr="006D19EA" w:rsidRDefault="00F007D9" w:rsidP="00F007D9">
      <w:pPr>
        <w:pStyle w:val="Prrafodelista"/>
        <w:numPr>
          <w:ilvl w:val="0"/>
          <w:numId w:val="3"/>
        </w:numPr>
        <w:tabs>
          <w:tab w:val="left" w:pos="1079"/>
        </w:tabs>
        <w:spacing w:before="83"/>
        <w:ind w:left="1078"/>
      </w:pPr>
      <w:r>
        <w:t>Relación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anexos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folios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contiene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propuesta.</w:t>
      </w:r>
    </w:p>
    <w:p w14:paraId="50CE4DDB" w14:textId="77777777" w:rsidR="006D19EA" w:rsidRDefault="006D19EA" w:rsidP="006D19EA">
      <w:pPr>
        <w:pStyle w:val="Prrafodelista"/>
        <w:tabs>
          <w:tab w:val="left" w:pos="1079"/>
        </w:tabs>
        <w:spacing w:before="83"/>
        <w:ind w:left="1078" w:firstLine="0"/>
      </w:pPr>
    </w:p>
    <w:p w14:paraId="40695334" w14:textId="77777777" w:rsidR="00F007D9" w:rsidRDefault="00F007D9" w:rsidP="00F007D9">
      <w:pPr>
        <w:pStyle w:val="Prrafodelista"/>
        <w:numPr>
          <w:ilvl w:val="0"/>
          <w:numId w:val="1"/>
        </w:numPr>
        <w:tabs>
          <w:tab w:val="left" w:pos="1201"/>
        </w:tabs>
        <w:spacing w:before="2" w:line="252" w:lineRule="exact"/>
        <w:ind w:left="1200" w:hanging="259"/>
        <w:jc w:val="both"/>
      </w:pPr>
      <w:r>
        <w:t>Propuesta,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incluir</w:t>
      </w:r>
      <w:r>
        <w:rPr>
          <w:spacing w:val="-3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rPr>
          <w:spacing w:val="-2"/>
        </w:rPr>
        <w:t>mínimo:</w:t>
      </w:r>
    </w:p>
    <w:p w14:paraId="23A9C4FD" w14:textId="77777777" w:rsidR="00F007D9" w:rsidRDefault="00F007D9" w:rsidP="00F007D9">
      <w:pPr>
        <w:pStyle w:val="Prrafodelista"/>
        <w:numPr>
          <w:ilvl w:val="1"/>
          <w:numId w:val="1"/>
        </w:numPr>
        <w:tabs>
          <w:tab w:val="left" w:pos="1195"/>
        </w:tabs>
        <w:ind w:right="115" w:firstLine="0"/>
        <w:jc w:val="both"/>
      </w:pPr>
      <w:r>
        <w:t>Perfil profesional de quien sería el revisor fiscal principal y su suplente, así como de las personas que harán parte del equipo de trabajo.</w:t>
      </w:r>
    </w:p>
    <w:p w14:paraId="42F6E23F" w14:textId="77777777" w:rsidR="00F007D9" w:rsidRDefault="00F007D9" w:rsidP="00F007D9">
      <w:pPr>
        <w:pStyle w:val="Prrafodelista"/>
        <w:numPr>
          <w:ilvl w:val="1"/>
          <w:numId w:val="1"/>
        </w:numPr>
        <w:tabs>
          <w:tab w:val="left" w:pos="1190"/>
        </w:tabs>
        <w:spacing w:before="36"/>
        <w:ind w:left="1189" w:hanging="248"/>
        <w:jc w:val="both"/>
      </w:pPr>
      <w:r>
        <w:t>Clases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informes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administración.</w:t>
      </w:r>
    </w:p>
    <w:p w14:paraId="1452578B" w14:textId="77777777" w:rsidR="00F007D9" w:rsidRDefault="00F007D9" w:rsidP="00F007D9">
      <w:pPr>
        <w:pStyle w:val="Prrafodelista"/>
        <w:numPr>
          <w:ilvl w:val="1"/>
          <w:numId w:val="1"/>
        </w:numPr>
        <w:tabs>
          <w:tab w:val="left" w:pos="1185"/>
        </w:tabs>
        <w:spacing w:before="35"/>
        <w:ind w:left="1184" w:hanging="243"/>
        <w:jc w:val="both"/>
      </w:pPr>
      <w:r>
        <w:t>Prospecto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trabajo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ejecutar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cantidad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horas</w:t>
      </w:r>
      <w:r>
        <w:rPr>
          <w:spacing w:val="-12"/>
        </w:rPr>
        <w:t xml:space="preserve"> </w:t>
      </w:r>
      <w:r>
        <w:t>ofrecidas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rPr>
          <w:spacing w:val="-2"/>
        </w:rPr>
        <w:t>ejecución.</w:t>
      </w:r>
    </w:p>
    <w:p w14:paraId="35F51C01" w14:textId="77777777" w:rsidR="00F007D9" w:rsidRDefault="00F007D9" w:rsidP="00F007D9">
      <w:pPr>
        <w:pStyle w:val="Prrafodelista"/>
        <w:numPr>
          <w:ilvl w:val="1"/>
          <w:numId w:val="1"/>
        </w:numPr>
        <w:tabs>
          <w:tab w:val="left" w:pos="1190"/>
        </w:tabs>
        <w:spacing w:before="37"/>
        <w:ind w:left="1189" w:hanging="248"/>
        <w:jc w:val="both"/>
      </w:pPr>
      <w:r>
        <w:t>Propuesta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honorarios.</w:t>
      </w:r>
    </w:p>
    <w:p w14:paraId="17402829" w14:textId="77777777" w:rsidR="00F007D9" w:rsidRDefault="00F007D9" w:rsidP="00F007D9">
      <w:pPr>
        <w:pStyle w:val="Prrafodelista"/>
        <w:numPr>
          <w:ilvl w:val="1"/>
          <w:numId w:val="1"/>
        </w:numPr>
        <w:tabs>
          <w:tab w:val="left" w:pos="1190"/>
        </w:tabs>
        <w:spacing w:before="35"/>
        <w:ind w:left="1189" w:hanging="248"/>
        <w:jc w:val="both"/>
      </w:pPr>
      <w:r>
        <w:t>Descripción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experiencia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prestación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Revisoría</w:t>
      </w:r>
      <w:r>
        <w:rPr>
          <w:spacing w:val="-6"/>
        </w:rPr>
        <w:t xml:space="preserve"> </w:t>
      </w:r>
      <w:r>
        <w:rPr>
          <w:spacing w:val="-2"/>
        </w:rPr>
        <w:t>Fiscal.</w:t>
      </w:r>
    </w:p>
    <w:p w14:paraId="13515F8D" w14:textId="77777777" w:rsidR="00F007D9" w:rsidRDefault="00F007D9" w:rsidP="00F007D9">
      <w:pPr>
        <w:pStyle w:val="Prrafodelista"/>
        <w:numPr>
          <w:ilvl w:val="1"/>
          <w:numId w:val="1"/>
        </w:numPr>
        <w:tabs>
          <w:tab w:val="left" w:pos="1183"/>
        </w:tabs>
        <w:spacing w:before="35"/>
        <w:ind w:right="115" w:firstLine="0"/>
        <w:jc w:val="both"/>
      </w:pPr>
      <w:r>
        <w:t>Descripción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sanciones,</w:t>
      </w:r>
      <w:r>
        <w:rPr>
          <w:spacing w:val="-12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hay,</w:t>
      </w:r>
      <w:r>
        <w:rPr>
          <w:spacing w:val="-10"/>
        </w:rPr>
        <w:t xml:space="preserve"> </w:t>
      </w:r>
      <w:r>
        <w:t>impuestas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autoridades</w:t>
      </w:r>
      <w:r>
        <w:rPr>
          <w:spacing w:val="-13"/>
        </w:rPr>
        <w:t xml:space="preserve"> </w:t>
      </w:r>
      <w:r>
        <w:t>penales,</w:t>
      </w:r>
      <w:r>
        <w:rPr>
          <w:spacing w:val="-12"/>
        </w:rPr>
        <w:t xml:space="preserve"> </w:t>
      </w:r>
      <w:r>
        <w:t>administrativas o disciplinarias al proponente o a los administradores del proponente, las cuales deberán remontarse a los diez (10) años anteriores a la presentación de la propuesta.</w:t>
      </w:r>
    </w:p>
    <w:p w14:paraId="33CB4F9B" w14:textId="77777777" w:rsidR="00F007D9" w:rsidRDefault="00F007D9" w:rsidP="00F007D9">
      <w:pPr>
        <w:pStyle w:val="Textoindependiente"/>
        <w:spacing w:before="1"/>
        <w:jc w:val="left"/>
      </w:pPr>
    </w:p>
    <w:p w14:paraId="19B9CDAB" w14:textId="77777777" w:rsidR="00F007D9" w:rsidRDefault="00F007D9" w:rsidP="00F007D9">
      <w:pPr>
        <w:pStyle w:val="Ttulo1"/>
        <w:numPr>
          <w:ilvl w:val="0"/>
          <w:numId w:val="4"/>
        </w:numPr>
        <w:tabs>
          <w:tab w:val="left" w:pos="1077"/>
        </w:tabs>
        <w:spacing w:before="1"/>
        <w:ind w:left="942" w:hanging="293"/>
        <w:jc w:val="left"/>
        <w:rPr>
          <w:rFonts w:ascii="Arial MT" w:hAnsi="Arial MT"/>
          <w:b w:val="0"/>
        </w:rPr>
      </w:pPr>
      <w:r>
        <w:t>Anexos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propuesta:</w:t>
      </w:r>
    </w:p>
    <w:p w14:paraId="0813E33B" w14:textId="77777777" w:rsidR="00F007D9" w:rsidRDefault="00F007D9" w:rsidP="00F007D9">
      <w:pPr>
        <w:pStyle w:val="Textoindependiente"/>
        <w:jc w:val="left"/>
        <w:rPr>
          <w:rFonts w:ascii="Arial"/>
          <w:b/>
        </w:rPr>
      </w:pPr>
    </w:p>
    <w:p w14:paraId="7E00F432" w14:textId="77777777" w:rsidR="00F007D9" w:rsidRDefault="00F007D9" w:rsidP="00F007D9">
      <w:pPr>
        <w:pStyle w:val="Textoindependiente"/>
        <w:ind w:left="942" w:right="119"/>
      </w:pPr>
      <w:r>
        <w:t xml:space="preserve">Las propuestas deberán venir acompañadas, como mínimo, con la siguiente </w:t>
      </w:r>
      <w:r>
        <w:rPr>
          <w:spacing w:val="-2"/>
        </w:rPr>
        <w:t>documentación:</w:t>
      </w:r>
    </w:p>
    <w:p w14:paraId="05A510FD" w14:textId="77777777" w:rsidR="00F007D9" w:rsidRDefault="00F007D9" w:rsidP="00F007D9">
      <w:pPr>
        <w:pStyle w:val="Textoindependiente"/>
        <w:spacing w:before="11"/>
        <w:jc w:val="left"/>
        <w:rPr>
          <w:sz w:val="21"/>
        </w:rPr>
      </w:pPr>
    </w:p>
    <w:p w14:paraId="28895FE7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ind w:right="120"/>
        <w:jc w:val="both"/>
      </w:pPr>
      <w:r>
        <w:t>Certificado de existencia y representación legal expedido por entidad competente con una vigencia no superior a un (1) mes calendario, en caso de ser persona jurídica.</w:t>
      </w:r>
    </w:p>
    <w:p w14:paraId="3930D7EB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6"/>
        <w:jc w:val="both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5"/>
        </w:rPr>
        <w:t>RUT</w:t>
      </w:r>
    </w:p>
    <w:p w14:paraId="21D81249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5"/>
        <w:ind w:right="119"/>
        <w:jc w:val="both"/>
      </w:pPr>
      <w:r>
        <w:t xml:space="preserve">Fotocopia de la cédula de ciudadanía de todos los profesionales presentados en la </w:t>
      </w:r>
      <w:r>
        <w:rPr>
          <w:spacing w:val="-2"/>
        </w:rPr>
        <w:t>propuesta.</w:t>
      </w:r>
    </w:p>
    <w:p w14:paraId="79425208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7"/>
        <w:ind w:right="121"/>
        <w:jc w:val="both"/>
      </w:pPr>
      <w:r>
        <w:t>Tarjeta</w:t>
      </w:r>
      <w:r>
        <w:rPr>
          <w:spacing w:val="-2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contador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contadores</w:t>
      </w:r>
      <w:r>
        <w:rPr>
          <w:spacing w:val="-4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firma, vayan a desempeñar la revisoría fiscal como principal y como suplente.</w:t>
      </w:r>
    </w:p>
    <w:p w14:paraId="0052031B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7"/>
        <w:ind w:right="117"/>
        <w:jc w:val="both"/>
      </w:pPr>
      <w:r>
        <w:t>Autorización debidamente suscrita para efectuar consultas ante centrales de información y bancos de datos que recopilan información crediticia, comercial, disciplinaria, financiera y fiscal y para difundirla a las personas interesadas dentro del proceso de análisis y decisión de la prestación del servicio.</w:t>
      </w:r>
    </w:p>
    <w:p w14:paraId="654DE292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7"/>
        <w:ind w:right="118"/>
        <w:jc w:val="both"/>
      </w:pPr>
      <w:r>
        <w:t>Certificado de antecedentes fiscales de la Contraloría delegada para investigaciones, juicios fiscales y jurisdicción coactiva.</w:t>
      </w:r>
    </w:p>
    <w:p w14:paraId="77F9EAFB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4"/>
        <w:jc w:val="both"/>
      </w:pPr>
      <w:r>
        <w:lastRenderedPageBreak/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t>disciplinarios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Procuraduría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Nación.</w:t>
      </w:r>
    </w:p>
    <w:p w14:paraId="49B895A5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7"/>
        <w:jc w:val="both"/>
      </w:pPr>
      <w:r>
        <w:t>Certificado</w:t>
      </w:r>
      <w:r>
        <w:rPr>
          <w:spacing w:val="-7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Policía</w:t>
      </w:r>
      <w:r>
        <w:rPr>
          <w:spacing w:val="-4"/>
        </w:rPr>
        <w:t xml:space="preserve"> </w:t>
      </w:r>
      <w:r>
        <w:rPr>
          <w:spacing w:val="-2"/>
        </w:rPr>
        <w:t>Nacional</w:t>
      </w:r>
    </w:p>
    <w:p w14:paraId="4951BB86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5"/>
        <w:ind w:right="117"/>
        <w:jc w:val="both"/>
      </w:pPr>
      <w:r>
        <w:t>Certificado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antecedentes</w:t>
      </w:r>
      <w:r>
        <w:rPr>
          <w:spacing w:val="-15"/>
        </w:rPr>
        <w:t xml:space="preserve"> </w:t>
      </w:r>
      <w:r>
        <w:t>disciplinarios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revisores</w:t>
      </w:r>
      <w:r>
        <w:rPr>
          <w:spacing w:val="-15"/>
        </w:rPr>
        <w:t xml:space="preserve"> </w:t>
      </w:r>
      <w:r>
        <w:t>fiscales</w:t>
      </w:r>
      <w:r>
        <w:rPr>
          <w:spacing w:val="-16"/>
        </w:rPr>
        <w:t xml:space="preserve"> </w:t>
      </w:r>
      <w:r>
        <w:t>expedido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Junta Central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Contadores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organismo</w:t>
      </w:r>
      <w:r>
        <w:rPr>
          <w:spacing w:val="-11"/>
        </w:rPr>
        <w:t xml:space="preserve"> </w:t>
      </w:r>
      <w:r>
        <w:t>competente,</w:t>
      </w:r>
      <w:r>
        <w:rPr>
          <w:spacing w:val="-10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fecha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expedición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superior a treinta (30) días calendario.</w:t>
      </w:r>
    </w:p>
    <w:p w14:paraId="5F93E2B0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6"/>
        <w:ind w:right="119"/>
        <w:jc w:val="both"/>
      </w:pPr>
      <w:r>
        <w:t xml:space="preserve">Constancias que acrediten la experiencia en la prestación del servicio de Revisoría </w:t>
      </w:r>
      <w:r>
        <w:rPr>
          <w:spacing w:val="-2"/>
        </w:rPr>
        <w:t>Fiscal.</w:t>
      </w:r>
    </w:p>
    <w:p w14:paraId="476C6011" w14:textId="71CB80A0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7"/>
        <w:ind w:right="116"/>
        <w:jc w:val="both"/>
      </w:pPr>
      <w:r>
        <w:t xml:space="preserve">Hoja de </w:t>
      </w:r>
      <w:r w:rsidR="002F234E">
        <w:t>vida de</w:t>
      </w:r>
      <w:r>
        <w:t xml:space="preserve"> la persona natural</w:t>
      </w:r>
      <w:r>
        <w:rPr>
          <w:spacing w:val="-12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administradores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firma</w:t>
      </w:r>
      <w:r>
        <w:rPr>
          <w:spacing w:val="-11"/>
        </w:rPr>
        <w:t xml:space="preserve"> </w:t>
      </w:r>
      <w:r>
        <w:t>proponente,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respectivos</w:t>
      </w:r>
      <w:r>
        <w:rPr>
          <w:spacing w:val="-11"/>
        </w:rPr>
        <w:t xml:space="preserve"> </w:t>
      </w:r>
      <w:r>
        <w:t>soportes.</w:t>
      </w:r>
    </w:p>
    <w:p w14:paraId="23AE35C2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6"/>
        <w:ind w:right="118"/>
        <w:jc w:val="both"/>
      </w:pPr>
      <w:r>
        <w:t>Certificados que acrediten formación académica (diplomas, actas de grado donde conste que cumple con los requisitos y demás diplomas o certificaciones para acreditación de estudios) principal, como del suplente.</w:t>
      </w:r>
    </w:p>
    <w:p w14:paraId="6D511530" w14:textId="77777777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6"/>
        <w:ind w:right="116"/>
        <w:jc w:val="both"/>
      </w:pPr>
      <w:r>
        <w:t xml:space="preserve">Afiliación al sistema general de seguridad social como trabajador dependiente o </w:t>
      </w:r>
      <w:r>
        <w:rPr>
          <w:spacing w:val="-2"/>
        </w:rPr>
        <w:t>independiente.</w:t>
      </w:r>
    </w:p>
    <w:p w14:paraId="5AA6B7BD" w14:textId="0CAA5C5E" w:rsidR="00F007D9" w:rsidRDefault="00F007D9" w:rsidP="00F007D9">
      <w:pPr>
        <w:pStyle w:val="Prrafodelista"/>
        <w:numPr>
          <w:ilvl w:val="2"/>
          <w:numId w:val="1"/>
        </w:numPr>
        <w:tabs>
          <w:tab w:val="left" w:pos="1302"/>
        </w:tabs>
        <w:spacing w:before="36"/>
        <w:ind w:right="118"/>
        <w:jc w:val="both"/>
      </w:pPr>
      <w:r>
        <w:t>Presentación de la propuesta (video o cualquier otro medio interactivo) para ser presentada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asamblea</w:t>
      </w:r>
      <w:r>
        <w:rPr>
          <w:spacing w:val="-9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delegados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Coop</w:t>
      </w:r>
      <w:r w:rsidR="006D19EA">
        <w:t>icbf</w:t>
      </w:r>
      <w:proofErr w:type="spellEnd"/>
      <w:r>
        <w:t>,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cual,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podrá</w:t>
      </w:r>
      <w:r>
        <w:rPr>
          <w:spacing w:val="-11"/>
        </w:rPr>
        <w:t xml:space="preserve"> </w:t>
      </w:r>
      <w:r>
        <w:t>superar los cinco (5) minutos.</w:t>
      </w:r>
    </w:p>
    <w:p w14:paraId="63F084E4" w14:textId="79D94757" w:rsidR="00F007D9" w:rsidRDefault="006D19EA" w:rsidP="00F007D9">
      <w:pPr>
        <w:pStyle w:val="Textoindependiente"/>
        <w:spacing w:before="2"/>
        <w:jc w:val="left"/>
      </w:pPr>
      <w:r>
        <w:t xml:space="preserve"> </w:t>
      </w:r>
    </w:p>
    <w:p w14:paraId="1D270003" w14:textId="77777777" w:rsidR="00F007D9" w:rsidRDefault="00F007D9" w:rsidP="00F007D9">
      <w:pPr>
        <w:pStyle w:val="Ttulo1"/>
        <w:numPr>
          <w:ilvl w:val="0"/>
          <w:numId w:val="4"/>
        </w:numPr>
        <w:tabs>
          <w:tab w:val="left" w:pos="1079"/>
        </w:tabs>
        <w:spacing w:before="1"/>
        <w:ind w:left="1078" w:hanging="137"/>
        <w:jc w:val="left"/>
        <w:rPr>
          <w:rFonts w:ascii="Arial MT" w:hAnsi="Arial MT"/>
          <w:b w:val="0"/>
        </w:rPr>
      </w:pPr>
      <w:r>
        <w:t>Plazo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2"/>
        </w:rPr>
        <w:t>presentación:</w:t>
      </w:r>
    </w:p>
    <w:p w14:paraId="7C383D1E" w14:textId="77777777" w:rsidR="00F007D9" w:rsidRDefault="00F007D9" w:rsidP="00F007D9">
      <w:pPr>
        <w:pStyle w:val="Textoindependiente"/>
        <w:spacing w:before="9"/>
        <w:jc w:val="left"/>
        <w:rPr>
          <w:rFonts w:ascii="Arial"/>
          <w:b/>
          <w:sz w:val="21"/>
        </w:rPr>
      </w:pPr>
    </w:p>
    <w:p w14:paraId="148D936C" w14:textId="4B4A1109" w:rsidR="00F007D9" w:rsidRDefault="00F007D9" w:rsidP="00F007D9">
      <w:pPr>
        <w:pStyle w:val="Textoindependiente"/>
        <w:ind w:left="942" w:right="116"/>
      </w:pPr>
      <w:r>
        <w:t xml:space="preserve">Las propuestas serán presentadas en el periodo comprendido entre el </w:t>
      </w:r>
      <w:r w:rsidR="002F234E">
        <w:t>diez y nueve</w:t>
      </w:r>
      <w:r>
        <w:t xml:space="preserve"> (1</w:t>
      </w:r>
      <w:r w:rsidR="006D19EA">
        <w:t>9</w:t>
      </w:r>
      <w:r>
        <w:t>)</w:t>
      </w:r>
      <w:r w:rsidR="002F234E">
        <w:t xml:space="preserve"> de </w:t>
      </w:r>
      <w:proofErr w:type="gramStart"/>
      <w:r w:rsidR="00644F64">
        <w:t>marzo</w:t>
      </w:r>
      <w:r w:rsidR="002F234E">
        <w:t xml:space="preserve"> </w:t>
      </w:r>
      <w:r>
        <w:t xml:space="preserve"> y</w:t>
      </w:r>
      <w:proofErr w:type="gramEnd"/>
      <w:r>
        <w:t xml:space="preserve"> el </w:t>
      </w:r>
      <w:r w:rsidR="00644F64">
        <w:t>veinticinco</w:t>
      </w:r>
      <w:r w:rsidR="006D19EA">
        <w:t xml:space="preserve"> </w:t>
      </w:r>
      <w:r>
        <w:t>(</w:t>
      </w:r>
      <w:r w:rsidR="00644F64">
        <w:t>25</w:t>
      </w:r>
      <w:r>
        <w:t xml:space="preserve">) de </w:t>
      </w:r>
      <w:r w:rsidR="006D19EA">
        <w:t>marzo</w:t>
      </w:r>
      <w:r>
        <w:t xml:space="preserve"> de dos mil v</w:t>
      </w:r>
      <w:r w:rsidR="00644F64">
        <w:t>einticinco</w:t>
      </w:r>
      <w:r>
        <w:t xml:space="preserve"> (202</w:t>
      </w:r>
      <w:r w:rsidR="00644F64">
        <w:t>5</w:t>
      </w:r>
      <w:r>
        <w:t>).</w:t>
      </w:r>
    </w:p>
    <w:p w14:paraId="4529578B" w14:textId="77777777" w:rsidR="00F007D9" w:rsidRDefault="00F007D9" w:rsidP="00F007D9">
      <w:pPr>
        <w:pStyle w:val="Ttulo1"/>
        <w:numPr>
          <w:ilvl w:val="0"/>
          <w:numId w:val="4"/>
        </w:numPr>
        <w:tabs>
          <w:tab w:val="left" w:pos="1079"/>
        </w:tabs>
        <w:spacing w:before="83"/>
        <w:ind w:left="1078" w:hanging="137"/>
        <w:jc w:val="left"/>
        <w:rPr>
          <w:rFonts w:ascii="Arial MT" w:hAnsi="Arial MT"/>
          <w:b w:val="0"/>
        </w:rPr>
      </w:pP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aclaraciones:</w:t>
      </w:r>
    </w:p>
    <w:p w14:paraId="5E103C12" w14:textId="77777777" w:rsidR="00F007D9" w:rsidRDefault="00F007D9" w:rsidP="00F007D9">
      <w:pPr>
        <w:pStyle w:val="Textoindependiente"/>
        <w:jc w:val="left"/>
        <w:rPr>
          <w:rFonts w:ascii="Arial"/>
          <w:b/>
        </w:rPr>
      </w:pPr>
    </w:p>
    <w:p w14:paraId="2FDD70CE" w14:textId="191670C8" w:rsidR="00F007D9" w:rsidRDefault="006D19EA" w:rsidP="00F007D9">
      <w:pPr>
        <w:pStyle w:val="Textoindependiente"/>
        <w:spacing w:before="1"/>
        <w:ind w:left="942" w:right="115"/>
      </w:pPr>
      <w:r>
        <w:t>La Junta de Vigilancia</w:t>
      </w:r>
      <w:r w:rsidR="00F007D9">
        <w:rPr>
          <w:spacing w:val="-7"/>
        </w:rPr>
        <w:t xml:space="preserve"> </w:t>
      </w:r>
      <w:r w:rsidR="00F007D9">
        <w:t>de</w:t>
      </w:r>
      <w:r w:rsidR="00F007D9">
        <w:rPr>
          <w:spacing w:val="-9"/>
        </w:rPr>
        <w:t xml:space="preserve"> </w:t>
      </w:r>
      <w:r w:rsidR="00F007D9">
        <w:t>COOP</w:t>
      </w:r>
      <w:r>
        <w:t>ICBF</w:t>
      </w:r>
      <w:r w:rsidR="00F007D9">
        <w:rPr>
          <w:spacing w:val="-9"/>
        </w:rPr>
        <w:t xml:space="preserve"> </w:t>
      </w:r>
      <w:r w:rsidR="00F007D9">
        <w:t>podrá</w:t>
      </w:r>
      <w:r w:rsidR="00F007D9">
        <w:rPr>
          <w:spacing w:val="-8"/>
        </w:rPr>
        <w:t xml:space="preserve"> </w:t>
      </w:r>
      <w:r w:rsidR="00F007D9">
        <w:t>solicitar</w:t>
      </w:r>
      <w:r w:rsidR="00F007D9">
        <w:rPr>
          <w:spacing w:val="-8"/>
        </w:rPr>
        <w:t xml:space="preserve"> </w:t>
      </w:r>
      <w:r w:rsidR="00F007D9">
        <w:t>en</w:t>
      </w:r>
      <w:r w:rsidR="00F007D9">
        <w:rPr>
          <w:spacing w:val="-7"/>
        </w:rPr>
        <w:t xml:space="preserve"> </w:t>
      </w:r>
      <w:r w:rsidR="00F007D9">
        <w:t>cualquier</w:t>
      </w:r>
      <w:r w:rsidR="00F007D9">
        <w:rPr>
          <w:spacing w:val="-8"/>
        </w:rPr>
        <w:t xml:space="preserve"> </w:t>
      </w:r>
      <w:r w:rsidR="00F007D9">
        <w:t>tiempo</w:t>
      </w:r>
      <w:r w:rsidR="00F007D9">
        <w:rPr>
          <w:spacing w:val="-9"/>
        </w:rPr>
        <w:t xml:space="preserve"> </w:t>
      </w:r>
      <w:r w:rsidR="00F007D9">
        <w:t>la</w:t>
      </w:r>
      <w:r w:rsidR="00F007D9">
        <w:rPr>
          <w:spacing w:val="-6"/>
        </w:rPr>
        <w:t xml:space="preserve"> </w:t>
      </w:r>
      <w:r w:rsidR="00F007D9">
        <w:t>aclaración</w:t>
      </w:r>
      <w:r w:rsidR="00F007D9">
        <w:rPr>
          <w:spacing w:val="-7"/>
        </w:rPr>
        <w:t xml:space="preserve"> </w:t>
      </w:r>
      <w:r w:rsidR="00F007D9">
        <w:t xml:space="preserve">de las propuestas presentadas con el fin de facilitar la comprensión de sus elementos y </w:t>
      </w:r>
      <w:r w:rsidR="00F007D9">
        <w:rPr>
          <w:spacing w:val="-2"/>
        </w:rPr>
        <w:t>alcance.</w:t>
      </w:r>
    </w:p>
    <w:p w14:paraId="5D3D68C0" w14:textId="77777777" w:rsidR="00F007D9" w:rsidRDefault="00F007D9" w:rsidP="00F007D9">
      <w:pPr>
        <w:pStyle w:val="Textoindependiente"/>
        <w:jc w:val="left"/>
      </w:pPr>
    </w:p>
    <w:p w14:paraId="17E86665" w14:textId="77777777" w:rsidR="00F007D9" w:rsidRDefault="00F007D9" w:rsidP="00F007D9">
      <w:pPr>
        <w:pStyle w:val="Ttulo1"/>
        <w:numPr>
          <w:ilvl w:val="0"/>
          <w:numId w:val="4"/>
        </w:numPr>
        <w:tabs>
          <w:tab w:val="left" w:pos="1079"/>
        </w:tabs>
        <w:spacing w:before="1"/>
        <w:ind w:left="1078" w:hanging="137"/>
        <w:jc w:val="left"/>
      </w:pPr>
      <w:r>
        <w:rPr>
          <w:spacing w:val="-2"/>
        </w:rPr>
        <w:t>Notificación:</w:t>
      </w:r>
    </w:p>
    <w:p w14:paraId="49ACDF99" w14:textId="77777777" w:rsidR="00F007D9" w:rsidRDefault="00F007D9" w:rsidP="00F007D9">
      <w:pPr>
        <w:pStyle w:val="Textoindependiente"/>
        <w:spacing w:before="9"/>
        <w:jc w:val="left"/>
        <w:rPr>
          <w:rFonts w:ascii="Arial"/>
          <w:b/>
          <w:sz w:val="21"/>
        </w:rPr>
      </w:pPr>
    </w:p>
    <w:p w14:paraId="080ABF30" w14:textId="691D27C5" w:rsidR="00F007D9" w:rsidRDefault="00F007D9" w:rsidP="00F007D9">
      <w:pPr>
        <w:pStyle w:val="Textoindependiente"/>
        <w:ind w:left="942" w:right="122"/>
      </w:pPr>
      <w:r>
        <w:t>La presente será publicada a partir de la fecha en la página web de la Cooperativ</w:t>
      </w:r>
      <w:r w:rsidR="006D19EA">
        <w:t>a www.coopicbf.com</w:t>
      </w:r>
    </w:p>
    <w:p w14:paraId="1F55364F" w14:textId="77777777" w:rsidR="00F007D9" w:rsidRDefault="00F007D9" w:rsidP="00F007D9">
      <w:pPr>
        <w:pStyle w:val="Textoindependiente"/>
        <w:jc w:val="left"/>
        <w:rPr>
          <w:sz w:val="14"/>
        </w:rPr>
      </w:pPr>
    </w:p>
    <w:p w14:paraId="23112C13" w14:textId="77777777" w:rsidR="00F007D9" w:rsidRDefault="00F007D9" w:rsidP="00F007D9">
      <w:pPr>
        <w:pStyle w:val="Ttulo1"/>
        <w:numPr>
          <w:ilvl w:val="0"/>
          <w:numId w:val="4"/>
        </w:numPr>
        <w:tabs>
          <w:tab w:val="left" w:pos="1079"/>
        </w:tabs>
        <w:spacing w:before="94"/>
        <w:ind w:left="1078" w:hanging="137"/>
        <w:jc w:val="left"/>
        <w:rPr>
          <w:rFonts w:ascii="Arial MT" w:hAnsi="Arial MT"/>
          <w:b w:val="0"/>
        </w:rPr>
      </w:pPr>
      <w:r>
        <w:t>Presentación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Asamblea:</w:t>
      </w:r>
    </w:p>
    <w:p w14:paraId="64D4914B" w14:textId="77777777" w:rsidR="00F007D9" w:rsidRDefault="00F007D9" w:rsidP="00F007D9">
      <w:pPr>
        <w:pStyle w:val="Textoindependiente"/>
        <w:spacing w:before="1"/>
        <w:jc w:val="left"/>
        <w:rPr>
          <w:rFonts w:ascii="Arial"/>
          <w:b/>
        </w:rPr>
      </w:pPr>
    </w:p>
    <w:p w14:paraId="49D6D385" w14:textId="26887DC7" w:rsidR="00F007D9" w:rsidRDefault="00F007D9" w:rsidP="00F007D9">
      <w:pPr>
        <w:pStyle w:val="Textoindependiente"/>
        <w:ind w:left="942" w:right="116"/>
      </w:pPr>
      <w:r>
        <w:t>Las propuestas se entregarán a</w:t>
      </w:r>
      <w:r w:rsidR="006D19EA">
        <w:t xml:space="preserve"> la junta de vigilancia</w:t>
      </w:r>
      <w:r>
        <w:t xml:space="preserve"> para que las analice previamente y prepare un informe con destino a los delegados elegidos para la Asamblea General de </w:t>
      </w:r>
      <w:proofErr w:type="gramStart"/>
      <w:r>
        <w:t>Delegados</w:t>
      </w:r>
      <w:proofErr w:type="gramEnd"/>
      <w:r>
        <w:t>, en el que se reseñen las características de las mismas.</w:t>
      </w:r>
    </w:p>
    <w:p w14:paraId="517D7706" w14:textId="77777777" w:rsidR="00F007D9" w:rsidRDefault="00F007D9" w:rsidP="00F007D9">
      <w:pPr>
        <w:pStyle w:val="Textoindependiente"/>
        <w:spacing w:before="10"/>
        <w:jc w:val="left"/>
        <w:rPr>
          <w:sz w:val="21"/>
        </w:rPr>
      </w:pPr>
    </w:p>
    <w:p w14:paraId="554BF59F" w14:textId="0443B213" w:rsidR="00F007D9" w:rsidRDefault="00F007D9" w:rsidP="00F007D9">
      <w:pPr>
        <w:pStyle w:val="Textoindependiente"/>
        <w:ind w:left="942" w:right="113"/>
      </w:pPr>
      <w:r>
        <w:t>Cada proponente</w:t>
      </w:r>
      <w:r>
        <w:rPr>
          <w:spacing w:val="-2"/>
        </w:rPr>
        <w:t xml:space="preserve"> </w:t>
      </w:r>
      <w:r>
        <w:t>entregará una presentación según lo señalado en el</w:t>
      </w:r>
      <w:r>
        <w:rPr>
          <w:spacing w:val="-3"/>
        </w:rPr>
        <w:t xml:space="preserve"> </w:t>
      </w:r>
      <w:r>
        <w:t>literal n)</w:t>
      </w:r>
      <w:r>
        <w:rPr>
          <w:spacing w:val="-1"/>
        </w:rPr>
        <w:t xml:space="preserve"> </w:t>
      </w:r>
      <w:r>
        <w:t xml:space="preserve">del acápite </w:t>
      </w:r>
      <w:r>
        <w:rPr>
          <w:rFonts w:ascii="Arial" w:hAnsi="Arial"/>
          <w:i/>
        </w:rPr>
        <w:t xml:space="preserve">“anexos de la propuesta”, </w:t>
      </w:r>
      <w:r>
        <w:t xml:space="preserve">las propuestas preseleccionadas se darán a conocer a los delegados en el correspondiente punto del orden del día de la asamblea general de delegados de </w:t>
      </w:r>
      <w:proofErr w:type="spellStart"/>
      <w:r>
        <w:t>Coop</w:t>
      </w:r>
      <w:r w:rsidR="006D19EA">
        <w:t>icbf</w:t>
      </w:r>
      <w:proofErr w:type="spellEnd"/>
      <w:r>
        <w:t xml:space="preserve"> que tendrá lugar en el primer trimestre del año 202</w:t>
      </w:r>
      <w:r w:rsidR="00644F64">
        <w:t>5</w:t>
      </w:r>
      <w:r>
        <w:t>.</w:t>
      </w:r>
    </w:p>
    <w:p w14:paraId="5E1AC9CC" w14:textId="77777777" w:rsidR="00F007D9" w:rsidRDefault="00F007D9" w:rsidP="00F007D9">
      <w:pPr>
        <w:pStyle w:val="Textoindependiente"/>
        <w:jc w:val="left"/>
      </w:pPr>
    </w:p>
    <w:p w14:paraId="44BC8CAC" w14:textId="2B6B8778" w:rsidR="00F007D9" w:rsidRDefault="00F007D9" w:rsidP="00F007D9">
      <w:pPr>
        <w:pStyle w:val="Ttulo1"/>
        <w:numPr>
          <w:ilvl w:val="0"/>
          <w:numId w:val="4"/>
        </w:numPr>
        <w:tabs>
          <w:tab w:val="left" w:pos="1077"/>
        </w:tabs>
        <w:ind w:left="942" w:hanging="293"/>
        <w:jc w:val="left"/>
        <w:rPr>
          <w:rFonts w:ascii="Arial MT" w:hAnsi="Arial MT"/>
          <w:b w:val="0"/>
        </w:rPr>
      </w:pP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Coop</w:t>
      </w:r>
      <w:r w:rsidR="0034612A">
        <w:rPr>
          <w:spacing w:val="-2"/>
        </w:rPr>
        <w:t>icbf</w:t>
      </w:r>
      <w:proofErr w:type="spellEnd"/>
      <w:r>
        <w:rPr>
          <w:spacing w:val="-2"/>
        </w:rPr>
        <w:t>:</w:t>
      </w:r>
    </w:p>
    <w:p w14:paraId="106D7C1A" w14:textId="77777777" w:rsidR="00F007D9" w:rsidRDefault="00F007D9" w:rsidP="00F007D9">
      <w:pPr>
        <w:pStyle w:val="Textoindependiente"/>
        <w:jc w:val="left"/>
        <w:rPr>
          <w:rFonts w:ascii="Arial"/>
          <w:b/>
        </w:rPr>
      </w:pPr>
    </w:p>
    <w:p w14:paraId="533EAE36" w14:textId="61463404" w:rsidR="00F007D9" w:rsidRDefault="00F007D9" w:rsidP="00F007D9">
      <w:pPr>
        <w:pStyle w:val="Textoindependiente"/>
        <w:ind w:left="942" w:right="119"/>
      </w:pP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Coop</w:t>
      </w:r>
      <w:r w:rsidR="0034612A">
        <w:t>icbf</w:t>
      </w:r>
      <w:proofErr w:type="spellEnd"/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requerida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preparación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lastRenderedPageBreak/>
        <w:t>propuestas</w:t>
      </w:r>
      <w:r>
        <w:rPr>
          <w:spacing w:val="-14"/>
        </w:rPr>
        <w:t xml:space="preserve"> </w:t>
      </w:r>
      <w:r>
        <w:t xml:space="preserve">podrá ser consultada en la página web de la entidad </w:t>
      </w:r>
      <w:proofErr w:type="gramStart"/>
      <w:r w:rsidR="0034612A">
        <w:t>www,coopicbf.com</w:t>
      </w:r>
      <w:proofErr w:type="gramEnd"/>
    </w:p>
    <w:p w14:paraId="26AE335F" w14:textId="77777777" w:rsidR="00F007D9" w:rsidRDefault="00F007D9" w:rsidP="00F007D9">
      <w:pPr>
        <w:pStyle w:val="Textoindependiente"/>
        <w:spacing w:before="10"/>
        <w:jc w:val="left"/>
        <w:rPr>
          <w:sz w:val="13"/>
        </w:rPr>
      </w:pPr>
    </w:p>
    <w:p w14:paraId="03F5909E" w14:textId="77777777" w:rsidR="00F007D9" w:rsidRDefault="00F007D9" w:rsidP="00F007D9">
      <w:pPr>
        <w:pStyle w:val="Ttulo1"/>
        <w:numPr>
          <w:ilvl w:val="0"/>
          <w:numId w:val="4"/>
        </w:numPr>
        <w:tabs>
          <w:tab w:val="left" w:pos="1079"/>
        </w:tabs>
        <w:spacing w:before="94"/>
        <w:ind w:left="1078" w:hanging="137"/>
        <w:jc w:val="left"/>
      </w:pPr>
      <w:r>
        <w:rPr>
          <w:spacing w:val="-2"/>
        </w:rPr>
        <w:t>Elección:</w:t>
      </w:r>
    </w:p>
    <w:p w14:paraId="7EB9AD59" w14:textId="77777777" w:rsidR="00F007D9" w:rsidRDefault="00F007D9" w:rsidP="00F007D9">
      <w:pPr>
        <w:pStyle w:val="Textoindependiente"/>
        <w:jc w:val="left"/>
        <w:rPr>
          <w:rFonts w:ascii="Arial"/>
          <w:b/>
        </w:rPr>
      </w:pPr>
    </w:p>
    <w:p w14:paraId="343C3920" w14:textId="13B88307" w:rsidR="00F007D9" w:rsidRDefault="00F007D9" w:rsidP="00F007D9">
      <w:pPr>
        <w:pStyle w:val="Textoindependiente"/>
        <w:ind w:left="942" w:right="117"/>
        <w:rPr>
          <w:spacing w:val="-2"/>
        </w:rPr>
      </w:pPr>
      <w:r>
        <w:t xml:space="preserve">Los proponentes que cumplan los requisitos legales, estatutarios y reglamentarios seleccionados por </w:t>
      </w:r>
      <w:r w:rsidR="0034612A">
        <w:t>la junta de vigilancia</w:t>
      </w:r>
      <w:r>
        <w:t xml:space="preserve"> serán sometidos a consideración de la Asamblea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 w:rsidR="0034612A">
        <w:t>delegados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llevará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cabo</w:t>
      </w:r>
      <w:r>
        <w:rPr>
          <w:spacing w:val="-4"/>
        </w:rPr>
        <w:t xml:space="preserve"> </w:t>
      </w:r>
      <w:r w:rsidR="0034612A">
        <w:t xml:space="preserve">el </w:t>
      </w:r>
      <w:r w:rsidR="00644F64">
        <w:t>veinti</w:t>
      </w:r>
      <w:r w:rsidR="0034612A">
        <w:t>nueve (</w:t>
      </w:r>
      <w:r w:rsidR="00644F64">
        <w:t>2</w:t>
      </w:r>
      <w:r w:rsidR="0034612A">
        <w:t xml:space="preserve">9) de marzo </w:t>
      </w:r>
      <w:r>
        <w:t>del año dos mil veintic</w:t>
      </w:r>
      <w:r w:rsidR="00644F64">
        <w:t>inco</w:t>
      </w:r>
      <w:r>
        <w:t xml:space="preserve"> (202</w:t>
      </w:r>
      <w:r w:rsidR="00644F64">
        <w:t>5</w:t>
      </w:r>
      <w:r>
        <w:t xml:space="preserve">). Para la formalización y vinculación contractual con </w:t>
      </w:r>
      <w:proofErr w:type="spellStart"/>
      <w:r>
        <w:t>Coop</w:t>
      </w:r>
      <w:r w:rsidR="0034612A">
        <w:t>icbf</w:t>
      </w:r>
      <w:proofErr w:type="spellEnd"/>
      <w:r>
        <w:t xml:space="preserve"> del proponente elegido o entidad elegida, se deberá suscribir el respectivo contrato según modelo propuesto por </w:t>
      </w:r>
      <w:proofErr w:type="spellStart"/>
      <w:r>
        <w:t>Coop</w:t>
      </w:r>
      <w:r w:rsidR="0034612A">
        <w:t>icbf</w:t>
      </w:r>
      <w:proofErr w:type="spellEnd"/>
      <w:r>
        <w:t xml:space="preserve">, así mismo, el elegido o entidad elegida deberá constituir las pólizas que la Cooperativa le exija al momento de la suscripción del </w:t>
      </w:r>
      <w:r>
        <w:rPr>
          <w:spacing w:val="-2"/>
        </w:rPr>
        <w:t>mismo.</w:t>
      </w:r>
    </w:p>
    <w:p w14:paraId="6AAFAD03" w14:textId="77777777" w:rsidR="0034612A" w:rsidRDefault="0034612A" w:rsidP="00F007D9">
      <w:pPr>
        <w:pStyle w:val="Textoindependiente"/>
        <w:ind w:left="942" w:right="117"/>
        <w:rPr>
          <w:spacing w:val="-2"/>
        </w:rPr>
      </w:pPr>
    </w:p>
    <w:p w14:paraId="72FD613B" w14:textId="77777777" w:rsidR="0034612A" w:rsidRDefault="0034612A" w:rsidP="00F007D9">
      <w:pPr>
        <w:pStyle w:val="Textoindependiente"/>
        <w:ind w:left="942" w:right="117"/>
        <w:rPr>
          <w:spacing w:val="-2"/>
        </w:rPr>
      </w:pPr>
    </w:p>
    <w:p w14:paraId="692D7BB8" w14:textId="2D5E2223" w:rsidR="0034612A" w:rsidRDefault="003D365A" w:rsidP="00F007D9">
      <w:pPr>
        <w:pStyle w:val="Textoindependiente"/>
        <w:ind w:left="942" w:right="117"/>
        <w:rPr>
          <w:spacing w:val="-2"/>
        </w:rPr>
      </w:pPr>
      <w:r w:rsidRPr="00CD699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B62DECC" wp14:editId="1EEB1E8F">
            <wp:extent cx="1346200" cy="1022350"/>
            <wp:effectExtent l="0" t="0" r="6350" b="6350"/>
            <wp:docPr id="14194090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                                    </w:t>
      </w:r>
      <w:r w:rsidRPr="00CD699B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8CE3BC" wp14:editId="1456EEE7">
            <wp:extent cx="1816100" cy="889000"/>
            <wp:effectExtent l="0" t="0" r="0" b="6350"/>
            <wp:docPr id="674843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FE6" w14:textId="77777777" w:rsidR="0034612A" w:rsidRDefault="0034612A" w:rsidP="00F007D9">
      <w:pPr>
        <w:pStyle w:val="Textoindependiente"/>
        <w:ind w:left="942" w:right="117"/>
        <w:rPr>
          <w:spacing w:val="-2"/>
        </w:rPr>
      </w:pPr>
    </w:p>
    <w:p w14:paraId="4D948E3D" w14:textId="36BFBAA1" w:rsidR="0034612A" w:rsidRDefault="0034612A" w:rsidP="00F007D9">
      <w:pPr>
        <w:pStyle w:val="Textoindependiente"/>
        <w:ind w:left="942" w:right="117"/>
        <w:rPr>
          <w:spacing w:val="-2"/>
        </w:rPr>
      </w:pPr>
      <w:r>
        <w:rPr>
          <w:spacing w:val="-2"/>
        </w:rPr>
        <w:t>Rosa Elvira Castro Riveros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 xml:space="preserve">     Linda </w:t>
      </w:r>
      <w:proofErr w:type="spellStart"/>
      <w:r>
        <w:rPr>
          <w:spacing w:val="-2"/>
        </w:rPr>
        <w:t>Kaled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Abuasi</w:t>
      </w:r>
      <w:proofErr w:type="spellEnd"/>
      <w:r>
        <w:rPr>
          <w:spacing w:val="-2"/>
        </w:rPr>
        <w:t xml:space="preserve"> Contreras</w:t>
      </w:r>
    </w:p>
    <w:p w14:paraId="3B5B9718" w14:textId="5327EE21" w:rsidR="0034612A" w:rsidRDefault="0034612A" w:rsidP="00F007D9">
      <w:pPr>
        <w:pStyle w:val="Textoindependiente"/>
        <w:ind w:left="942" w:right="117"/>
      </w:pPr>
      <w:r>
        <w:rPr>
          <w:spacing w:val="-2"/>
        </w:rPr>
        <w:t>Presidente Consejo de Administración</w:t>
      </w:r>
      <w:r>
        <w:rPr>
          <w:spacing w:val="-2"/>
        </w:rPr>
        <w:tab/>
        <w:t xml:space="preserve">     </w:t>
      </w:r>
      <w:proofErr w:type="gramStart"/>
      <w:r>
        <w:rPr>
          <w:spacing w:val="-2"/>
        </w:rPr>
        <w:t>Secretaria</w:t>
      </w:r>
      <w:proofErr w:type="gramEnd"/>
      <w:r>
        <w:rPr>
          <w:spacing w:val="-2"/>
        </w:rPr>
        <w:t xml:space="preserve"> Consejo Administración</w:t>
      </w:r>
    </w:p>
    <w:p w14:paraId="263C67DA" w14:textId="77777777" w:rsidR="00DF398F" w:rsidRDefault="00DF398F"/>
    <w:sectPr w:rsidR="00DF3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1F38"/>
    <w:multiLevelType w:val="hybridMultilevel"/>
    <w:tmpl w:val="C2060360"/>
    <w:lvl w:ilvl="0" w:tplc="E452D172">
      <w:start w:val="1"/>
      <w:numFmt w:val="lowerLetter"/>
      <w:lvlText w:val="%1)"/>
      <w:lvlJc w:val="left"/>
      <w:pPr>
        <w:ind w:left="1200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802FACA">
      <w:numFmt w:val="bullet"/>
      <w:lvlText w:val="•"/>
      <w:lvlJc w:val="left"/>
      <w:pPr>
        <w:ind w:left="2070" w:hanging="259"/>
      </w:pPr>
      <w:rPr>
        <w:rFonts w:hint="default"/>
        <w:lang w:val="es-ES" w:eastAsia="en-US" w:bidi="ar-SA"/>
      </w:rPr>
    </w:lvl>
    <w:lvl w:ilvl="2" w:tplc="B3C2ACAA">
      <w:numFmt w:val="bullet"/>
      <w:lvlText w:val="•"/>
      <w:lvlJc w:val="left"/>
      <w:pPr>
        <w:ind w:left="2940" w:hanging="259"/>
      </w:pPr>
      <w:rPr>
        <w:rFonts w:hint="default"/>
        <w:lang w:val="es-ES" w:eastAsia="en-US" w:bidi="ar-SA"/>
      </w:rPr>
    </w:lvl>
    <w:lvl w:ilvl="3" w:tplc="8CDA2C48">
      <w:numFmt w:val="bullet"/>
      <w:lvlText w:val="•"/>
      <w:lvlJc w:val="left"/>
      <w:pPr>
        <w:ind w:left="3810" w:hanging="259"/>
      </w:pPr>
      <w:rPr>
        <w:rFonts w:hint="default"/>
        <w:lang w:val="es-ES" w:eastAsia="en-US" w:bidi="ar-SA"/>
      </w:rPr>
    </w:lvl>
    <w:lvl w:ilvl="4" w:tplc="36828DB2">
      <w:numFmt w:val="bullet"/>
      <w:lvlText w:val="•"/>
      <w:lvlJc w:val="left"/>
      <w:pPr>
        <w:ind w:left="4680" w:hanging="259"/>
      </w:pPr>
      <w:rPr>
        <w:rFonts w:hint="default"/>
        <w:lang w:val="es-ES" w:eastAsia="en-US" w:bidi="ar-SA"/>
      </w:rPr>
    </w:lvl>
    <w:lvl w:ilvl="5" w:tplc="5A30802E">
      <w:numFmt w:val="bullet"/>
      <w:lvlText w:val="•"/>
      <w:lvlJc w:val="left"/>
      <w:pPr>
        <w:ind w:left="5551" w:hanging="259"/>
      </w:pPr>
      <w:rPr>
        <w:rFonts w:hint="default"/>
        <w:lang w:val="es-ES" w:eastAsia="en-US" w:bidi="ar-SA"/>
      </w:rPr>
    </w:lvl>
    <w:lvl w:ilvl="6" w:tplc="E5B4C458">
      <w:numFmt w:val="bullet"/>
      <w:lvlText w:val="•"/>
      <w:lvlJc w:val="left"/>
      <w:pPr>
        <w:ind w:left="6421" w:hanging="259"/>
      </w:pPr>
      <w:rPr>
        <w:rFonts w:hint="default"/>
        <w:lang w:val="es-ES" w:eastAsia="en-US" w:bidi="ar-SA"/>
      </w:rPr>
    </w:lvl>
    <w:lvl w:ilvl="7" w:tplc="EE7EDBF4">
      <w:numFmt w:val="bullet"/>
      <w:lvlText w:val="•"/>
      <w:lvlJc w:val="left"/>
      <w:pPr>
        <w:ind w:left="7291" w:hanging="259"/>
      </w:pPr>
      <w:rPr>
        <w:rFonts w:hint="default"/>
        <w:lang w:val="es-ES" w:eastAsia="en-US" w:bidi="ar-SA"/>
      </w:rPr>
    </w:lvl>
    <w:lvl w:ilvl="8" w:tplc="C8E44654">
      <w:numFmt w:val="bullet"/>
      <w:lvlText w:val="•"/>
      <w:lvlJc w:val="left"/>
      <w:pPr>
        <w:ind w:left="8161" w:hanging="259"/>
      </w:pPr>
      <w:rPr>
        <w:rFonts w:hint="default"/>
        <w:lang w:val="es-ES" w:eastAsia="en-US" w:bidi="ar-SA"/>
      </w:rPr>
    </w:lvl>
  </w:abstractNum>
  <w:abstractNum w:abstractNumId="1" w15:restartNumberingAfterBreak="0">
    <w:nsid w:val="2857471E"/>
    <w:multiLevelType w:val="hybridMultilevel"/>
    <w:tmpl w:val="F882233E"/>
    <w:lvl w:ilvl="0" w:tplc="58645BFC">
      <w:numFmt w:val="bullet"/>
      <w:lvlText w:val="-"/>
      <w:lvlJc w:val="left"/>
      <w:pPr>
        <w:ind w:left="942" w:hanging="137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29282E36">
      <w:numFmt w:val="bullet"/>
      <w:lvlText w:val="•"/>
      <w:lvlJc w:val="left"/>
      <w:pPr>
        <w:ind w:left="1836" w:hanging="137"/>
      </w:pPr>
      <w:rPr>
        <w:rFonts w:hint="default"/>
        <w:lang w:val="es-ES" w:eastAsia="en-US" w:bidi="ar-SA"/>
      </w:rPr>
    </w:lvl>
    <w:lvl w:ilvl="2" w:tplc="3FD09A24">
      <w:numFmt w:val="bullet"/>
      <w:lvlText w:val="•"/>
      <w:lvlJc w:val="left"/>
      <w:pPr>
        <w:ind w:left="2732" w:hanging="137"/>
      </w:pPr>
      <w:rPr>
        <w:rFonts w:hint="default"/>
        <w:lang w:val="es-ES" w:eastAsia="en-US" w:bidi="ar-SA"/>
      </w:rPr>
    </w:lvl>
    <w:lvl w:ilvl="3" w:tplc="06B241D4">
      <w:numFmt w:val="bullet"/>
      <w:lvlText w:val="•"/>
      <w:lvlJc w:val="left"/>
      <w:pPr>
        <w:ind w:left="3628" w:hanging="137"/>
      </w:pPr>
      <w:rPr>
        <w:rFonts w:hint="default"/>
        <w:lang w:val="es-ES" w:eastAsia="en-US" w:bidi="ar-SA"/>
      </w:rPr>
    </w:lvl>
    <w:lvl w:ilvl="4" w:tplc="B51C8FB0">
      <w:numFmt w:val="bullet"/>
      <w:lvlText w:val="•"/>
      <w:lvlJc w:val="left"/>
      <w:pPr>
        <w:ind w:left="4524" w:hanging="137"/>
      </w:pPr>
      <w:rPr>
        <w:rFonts w:hint="default"/>
        <w:lang w:val="es-ES" w:eastAsia="en-US" w:bidi="ar-SA"/>
      </w:rPr>
    </w:lvl>
    <w:lvl w:ilvl="5" w:tplc="CD56FC1E">
      <w:numFmt w:val="bullet"/>
      <w:lvlText w:val="•"/>
      <w:lvlJc w:val="left"/>
      <w:pPr>
        <w:ind w:left="5421" w:hanging="137"/>
      </w:pPr>
      <w:rPr>
        <w:rFonts w:hint="default"/>
        <w:lang w:val="es-ES" w:eastAsia="en-US" w:bidi="ar-SA"/>
      </w:rPr>
    </w:lvl>
    <w:lvl w:ilvl="6" w:tplc="94085C86">
      <w:numFmt w:val="bullet"/>
      <w:lvlText w:val="•"/>
      <w:lvlJc w:val="left"/>
      <w:pPr>
        <w:ind w:left="6317" w:hanging="137"/>
      </w:pPr>
      <w:rPr>
        <w:rFonts w:hint="default"/>
        <w:lang w:val="es-ES" w:eastAsia="en-US" w:bidi="ar-SA"/>
      </w:rPr>
    </w:lvl>
    <w:lvl w:ilvl="7" w:tplc="FD0C4D8C">
      <w:numFmt w:val="bullet"/>
      <w:lvlText w:val="•"/>
      <w:lvlJc w:val="left"/>
      <w:pPr>
        <w:ind w:left="7213" w:hanging="137"/>
      </w:pPr>
      <w:rPr>
        <w:rFonts w:hint="default"/>
        <w:lang w:val="es-ES" w:eastAsia="en-US" w:bidi="ar-SA"/>
      </w:rPr>
    </w:lvl>
    <w:lvl w:ilvl="8" w:tplc="84704F5A">
      <w:numFmt w:val="bullet"/>
      <w:lvlText w:val="•"/>
      <w:lvlJc w:val="left"/>
      <w:pPr>
        <w:ind w:left="8109" w:hanging="137"/>
      </w:pPr>
      <w:rPr>
        <w:rFonts w:hint="default"/>
        <w:lang w:val="es-ES" w:eastAsia="en-US" w:bidi="ar-SA"/>
      </w:rPr>
    </w:lvl>
  </w:abstractNum>
  <w:abstractNum w:abstractNumId="2" w15:restartNumberingAfterBreak="0">
    <w:nsid w:val="5C5A4045"/>
    <w:multiLevelType w:val="hybridMultilevel"/>
    <w:tmpl w:val="B134BC12"/>
    <w:lvl w:ilvl="0" w:tplc="7834CE3A">
      <w:start w:val="1"/>
      <w:numFmt w:val="lowerLetter"/>
      <w:lvlText w:val="%1)"/>
      <w:lvlJc w:val="left"/>
      <w:pPr>
        <w:ind w:left="942" w:hanging="29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0A7C989C">
      <w:start w:val="1"/>
      <w:numFmt w:val="decimal"/>
      <w:lvlText w:val="%2."/>
      <w:lvlJc w:val="left"/>
      <w:pPr>
        <w:ind w:left="942" w:hanging="25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168A14FA">
      <w:start w:val="1"/>
      <w:numFmt w:val="lowerLetter"/>
      <w:lvlText w:val="%3)"/>
      <w:lvlJc w:val="left"/>
      <w:pPr>
        <w:ind w:left="130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 w:tplc="3BFA526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AFC0078E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5" w:tplc="323C91B8">
      <w:numFmt w:val="bullet"/>
      <w:lvlText w:val="•"/>
      <w:lvlJc w:val="left"/>
      <w:pPr>
        <w:ind w:left="5123" w:hanging="360"/>
      </w:pPr>
      <w:rPr>
        <w:rFonts w:hint="default"/>
        <w:lang w:val="es-ES" w:eastAsia="en-US" w:bidi="ar-SA"/>
      </w:rPr>
    </w:lvl>
    <w:lvl w:ilvl="6" w:tplc="DDD000EC">
      <w:numFmt w:val="bullet"/>
      <w:lvlText w:val="•"/>
      <w:lvlJc w:val="left"/>
      <w:pPr>
        <w:ind w:left="6079" w:hanging="360"/>
      </w:pPr>
      <w:rPr>
        <w:rFonts w:hint="default"/>
        <w:lang w:val="es-ES" w:eastAsia="en-US" w:bidi="ar-SA"/>
      </w:rPr>
    </w:lvl>
    <w:lvl w:ilvl="7" w:tplc="98CC4636">
      <w:numFmt w:val="bullet"/>
      <w:lvlText w:val="•"/>
      <w:lvlJc w:val="left"/>
      <w:pPr>
        <w:ind w:left="7034" w:hanging="360"/>
      </w:pPr>
      <w:rPr>
        <w:rFonts w:hint="default"/>
        <w:lang w:val="es-ES" w:eastAsia="en-US" w:bidi="ar-SA"/>
      </w:rPr>
    </w:lvl>
    <w:lvl w:ilvl="8" w:tplc="0AD27D48">
      <w:numFmt w:val="bullet"/>
      <w:lvlText w:val="•"/>
      <w:lvlJc w:val="left"/>
      <w:pPr>
        <w:ind w:left="799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7A37217"/>
    <w:multiLevelType w:val="hybridMultilevel"/>
    <w:tmpl w:val="53F08A88"/>
    <w:lvl w:ilvl="0" w:tplc="0EA07538">
      <w:numFmt w:val="bullet"/>
      <w:lvlText w:val="-"/>
      <w:lvlJc w:val="left"/>
      <w:pPr>
        <w:ind w:left="1076" w:hanging="135"/>
      </w:pPr>
      <w:rPr>
        <w:rFonts w:ascii="Arial MT" w:eastAsia="Arial MT" w:hAnsi="Arial MT" w:cs="Arial MT" w:hint="default"/>
        <w:w w:val="100"/>
        <w:lang w:val="es-ES" w:eastAsia="en-US" w:bidi="ar-SA"/>
      </w:rPr>
    </w:lvl>
    <w:lvl w:ilvl="1" w:tplc="6538B258">
      <w:numFmt w:val="bullet"/>
      <w:lvlText w:val="•"/>
      <w:lvlJc w:val="left"/>
      <w:pPr>
        <w:ind w:left="1962" w:hanging="135"/>
      </w:pPr>
      <w:rPr>
        <w:rFonts w:hint="default"/>
        <w:lang w:val="es-ES" w:eastAsia="en-US" w:bidi="ar-SA"/>
      </w:rPr>
    </w:lvl>
    <w:lvl w:ilvl="2" w:tplc="8AC2A58A">
      <w:numFmt w:val="bullet"/>
      <w:lvlText w:val="•"/>
      <w:lvlJc w:val="left"/>
      <w:pPr>
        <w:ind w:left="2844" w:hanging="135"/>
      </w:pPr>
      <w:rPr>
        <w:rFonts w:hint="default"/>
        <w:lang w:val="es-ES" w:eastAsia="en-US" w:bidi="ar-SA"/>
      </w:rPr>
    </w:lvl>
    <w:lvl w:ilvl="3" w:tplc="18D2A05E">
      <w:numFmt w:val="bullet"/>
      <w:lvlText w:val="•"/>
      <w:lvlJc w:val="left"/>
      <w:pPr>
        <w:ind w:left="3726" w:hanging="135"/>
      </w:pPr>
      <w:rPr>
        <w:rFonts w:hint="default"/>
        <w:lang w:val="es-ES" w:eastAsia="en-US" w:bidi="ar-SA"/>
      </w:rPr>
    </w:lvl>
    <w:lvl w:ilvl="4" w:tplc="C07C0668">
      <w:numFmt w:val="bullet"/>
      <w:lvlText w:val="•"/>
      <w:lvlJc w:val="left"/>
      <w:pPr>
        <w:ind w:left="4608" w:hanging="135"/>
      </w:pPr>
      <w:rPr>
        <w:rFonts w:hint="default"/>
        <w:lang w:val="es-ES" w:eastAsia="en-US" w:bidi="ar-SA"/>
      </w:rPr>
    </w:lvl>
    <w:lvl w:ilvl="5" w:tplc="0FA4572A">
      <w:numFmt w:val="bullet"/>
      <w:lvlText w:val="•"/>
      <w:lvlJc w:val="left"/>
      <w:pPr>
        <w:ind w:left="5491" w:hanging="135"/>
      </w:pPr>
      <w:rPr>
        <w:rFonts w:hint="default"/>
        <w:lang w:val="es-ES" w:eastAsia="en-US" w:bidi="ar-SA"/>
      </w:rPr>
    </w:lvl>
    <w:lvl w:ilvl="6" w:tplc="68B2ECD6">
      <w:numFmt w:val="bullet"/>
      <w:lvlText w:val="•"/>
      <w:lvlJc w:val="left"/>
      <w:pPr>
        <w:ind w:left="6373" w:hanging="135"/>
      </w:pPr>
      <w:rPr>
        <w:rFonts w:hint="default"/>
        <w:lang w:val="es-ES" w:eastAsia="en-US" w:bidi="ar-SA"/>
      </w:rPr>
    </w:lvl>
    <w:lvl w:ilvl="7" w:tplc="68E0AEF0">
      <w:numFmt w:val="bullet"/>
      <w:lvlText w:val="•"/>
      <w:lvlJc w:val="left"/>
      <w:pPr>
        <w:ind w:left="7255" w:hanging="135"/>
      </w:pPr>
      <w:rPr>
        <w:rFonts w:hint="default"/>
        <w:lang w:val="es-ES" w:eastAsia="en-US" w:bidi="ar-SA"/>
      </w:rPr>
    </w:lvl>
    <w:lvl w:ilvl="8" w:tplc="D7FEA6C0">
      <w:numFmt w:val="bullet"/>
      <w:lvlText w:val="•"/>
      <w:lvlJc w:val="left"/>
      <w:pPr>
        <w:ind w:left="8137" w:hanging="135"/>
      </w:pPr>
      <w:rPr>
        <w:rFonts w:hint="default"/>
        <w:lang w:val="es-ES" w:eastAsia="en-US" w:bidi="ar-SA"/>
      </w:rPr>
    </w:lvl>
  </w:abstractNum>
  <w:num w:numId="1" w16cid:durableId="975838904">
    <w:abstractNumId w:val="2"/>
  </w:num>
  <w:num w:numId="2" w16cid:durableId="452796624">
    <w:abstractNumId w:val="0"/>
  </w:num>
  <w:num w:numId="3" w16cid:durableId="2130273813">
    <w:abstractNumId w:val="1"/>
  </w:num>
  <w:num w:numId="4" w16cid:durableId="1297637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D9"/>
    <w:rsid w:val="001061E8"/>
    <w:rsid w:val="001221D0"/>
    <w:rsid w:val="001547D7"/>
    <w:rsid w:val="00266A29"/>
    <w:rsid w:val="002F234E"/>
    <w:rsid w:val="0034612A"/>
    <w:rsid w:val="003D365A"/>
    <w:rsid w:val="00644F64"/>
    <w:rsid w:val="006D19EA"/>
    <w:rsid w:val="006E2428"/>
    <w:rsid w:val="00793D88"/>
    <w:rsid w:val="00DF398F"/>
    <w:rsid w:val="00F0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F3966"/>
  <w15:chartTrackingRefBased/>
  <w15:docId w15:val="{2954BB98-ACB0-49D2-BE6F-D1E722CC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007D9"/>
    <w:pPr>
      <w:ind w:left="1078" w:hanging="137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07D9"/>
    <w:rPr>
      <w:rFonts w:ascii="Arial" w:eastAsia="Arial" w:hAnsi="Arial" w:cs="Arial"/>
      <w:b/>
      <w:bCs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007D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07D9"/>
    <w:rPr>
      <w:rFonts w:ascii="Arial MT" w:eastAsia="Arial MT" w:hAnsi="Arial MT" w:cs="Arial MT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007D9"/>
    <w:pPr>
      <w:ind w:left="130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1201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12</vt:i4>
      </vt:variant>
    </vt:vector>
  </HeadingPairs>
  <TitlesOfParts>
    <vt:vector size="13" baseType="lpstr">
      <vt:lpstr/>
      <vt:lpstr>EL CONSEJO DE ADMINISTRACIÓN DE LA COOPERATIVA MULTIACTIVA NACIONAL DE BIENESTAR</vt:lpstr>
      <vt:lpstr/>
      <vt:lpstr>INVITA</vt:lpstr>
      <vt:lpstr>Requisitos para presentar las propuestas:</vt:lpstr>
      <vt:lpstr>Presentación y contenido de las propuestas:</vt:lpstr>
      <vt:lpstr>Anexos de la propuesta:</vt:lpstr>
      <vt:lpstr>Plazo para presentación:</vt:lpstr>
      <vt:lpstr>Solicitud de aclaraciones:</vt:lpstr>
      <vt:lpstr>Notificación:</vt:lpstr>
      <vt:lpstr>Presentación a la Asamblea:</vt:lpstr>
      <vt:lpstr>Información de Coopetrol:</vt:lpstr>
      <vt:lpstr>Elección:</vt:lpstr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CARVAJALINO</dc:creator>
  <cp:keywords/>
  <dc:description/>
  <cp:lastModifiedBy>PROMOTOR</cp:lastModifiedBy>
  <cp:revision>3</cp:revision>
  <dcterms:created xsi:type="dcterms:W3CDTF">2025-03-17T19:47:00Z</dcterms:created>
  <dcterms:modified xsi:type="dcterms:W3CDTF">2025-03-17T20:08:00Z</dcterms:modified>
</cp:coreProperties>
</file>